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33A"/>
  <w:body>
    <w:tbl>
      <w:tblPr>
        <w:tblStyle w:val="TableGrid"/>
        <w:tblW w:w="13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gridCol w:w="4508"/>
      </w:tblGrid>
      <w:tr w:rsidR="00944318" w14:paraId="5F5BB90C" w14:textId="77777777" w:rsidTr="00120558">
        <w:tc>
          <w:tcPr>
            <w:tcW w:w="4508" w:type="dxa"/>
          </w:tcPr>
          <w:p w14:paraId="6F8FC971" w14:textId="77777777" w:rsidR="00944318" w:rsidRDefault="00944318" w:rsidP="00120558">
            <w:pPr>
              <w:tabs>
                <w:tab w:val="center" w:pos="3043"/>
              </w:tabs>
              <w:rPr>
                <w:rFonts w:ascii="Open Sans" w:hAnsi="Open Sans" w:cs="Open Sans"/>
                <w:color w:val="0F243E" w:themeColor="text2" w:themeShade="80"/>
                <w:sz w:val="24"/>
                <w:szCs w:val="24"/>
              </w:rPr>
            </w:pPr>
            <w:r>
              <w:rPr>
                <w:rFonts w:ascii="Open Sans" w:hAnsi="Open Sans" w:cs="Open Sans"/>
                <w:noProof/>
                <w:sz w:val="24"/>
                <w:szCs w:val="24"/>
              </w:rPr>
              <w:drawing>
                <wp:anchor distT="0" distB="0" distL="114300" distR="114300" simplePos="0" relativeHeight="251664384" behindDoc="0" locked="0" layoutInCell="1" allowOverlap="1" wp14:anchorId="5CD6E949" wp14:editId="3BC06CE3">
                  <wp:simplePos x="0" y="0"/>
                  <wp:positionH relativeFrom="column">
                    <wp:posOffset>356870</wp:posOffset>
                  </wp:positionH>
                  <wp:positionV relativeFrom="paragraph">
                    <wp:posOffset>-152400</wp:posOffset>
                  </wp:positionV>
                  <wp:extent cx="2121396" cy="1885212"/>
                  <wp:effectExtent l="0" t="0" r="0" b="1270"/>
                  <wp:wrapNone/>
                  <wp:docPr id="832278379" name="Picture 1" descr="A green and blu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278379" name="Picture 1" descr="A green and blue circ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21396" cy="1885212"/>
                          </a:xfrm>
                          <a:prstGeom prst="rect">
                            <a:avLst/>
                          </a:prstGeom>
                        </pic:spPr>
                      </pic:pic>
                    </a:graphicData>
                  </a:graphic>
                  <wp14:sizeRelH relativeFrom="margin">
                    <wp14:pctWidth>0</wp14:pctWidth>
                  </wp14:sizeRelH>
                  <wp14:sizeRelV relativeFrom="margin">
                    <wp14:pctHeight>0</wp14:pctHeight>
                  </wp14:sizeRelV>
                </wp:anchor>
              </w:drawing>
            </w:r>
          </w:p>
        </w:tc>
        <w:tc>
          <w:tcPr>
            <w:tcW w:w="4508" w:type="dxa"/>
          </w:tcPr>
          <w:p w14:paraId="7A2FDB13" w14:textId="77777777" w:rsidR="00944318" w:rsidRDefault="00944318" w:rsidP="00120558">
            <w:pPr>
              <w:rPr>
                <w:rFonts w:ascii="Open Sans" w:hAnsi="Open Sans" w:cs="Open Sans"/>
                <w:sz w:val="24"/>
                <w:szCs w:val="24"/>
              </w:rPr>
            </w:pPr>
            <w:r w:rsidRPr="00FB3C7A">
              <w:rPr>
                <w:rFonts w:ascii="Open Sans" w:hAnsi="Open Sans" w:cs="Open Sans"/>
                <w:sz w:val="24"/>
                <w:szCs w:val="24"/>
              </w:rPr>
              <w:t xml:space="preserve">RDS Spring </w:t>
            </w:r>
            <w:r>
              <w:rPr>
                <w:rFonts w:ascii="Open Sans" w:hAnsi="Open Sans" w:cs="Open Sans"/>
                <w:sz w:val="24"/>
                <w:szCs w:val="24"/>
              </w:rPr>
              <w:t>Agriculture and</w:t>
            </w:r>
          </w:p>
          <w:p w14:paraId="18F45ED1" w14:textId="77777777" w:rsidR="00944318" w:rsidRPr="001D7FB9" w:rsidRDefault="00944318" w:rsidP="00120558">
            <w:pPr>
              <w:rPr>
                <w:rFonts w:ascii="Open Sans" w:hAnsi="Open Sans" w:cs="Open Sans"/>
                <w:color w:val="8DC63F"/>
                <w:sz w:val="24"/>
                <w:szCs w:val="24"/>
              </w:rPr>
            </w:pPr>
            <w:r w:rsidRPr="001D7FB9">
              <w:rPr>
                <w:rFonts w:ascii="Open Sans" w:hAnsi="Open Sans" w:cs="Open Sans"/>
                <w:color w:val="8DC63F"/>
                <w:sz w:val="24"/>
                <w:szCs w:val="24"/>
              </w:rPr>
              <w:t>Forestry Awards</w:t>
            </w:r>
          </w:p>
          <w:p w14:paraId="71E63597" w14:textId="77777777" w:rsidR="00944318" w:rsidRPr="00FB3C7A" w:rsidRDefault="00944318" w:rsidP="00120558">
            <w:pPr>
              <w:rPr>
                <w:rFonts w:ascii="Open Sans" w:hAnsi="Open Sans" w:cs="Open Sans"/>
                <w:b/>
                <w:sz w:val="24"/>
                <w:szCs w:val="24"/>
              </w:rPr>
            </w:pPr>
          </w:p>
          <w:p w14:paraId="27A2CE81" w14:textId="77777777" w:rsidR="00944318" w:rsidRPr="00FB3C7A" w:rsidRDefault="00944318" w:rsidP="00120558">
            <w:pPr>
              <w:rPr>
                <w:rFonts w:ascii="Open Sans" w:hAnsi="Open Sans" w:cs="Open Sans"/>
                <w:b/>
                <w:sz w:val="40"/>
                <w:szCs w:val="40"/>
              </w:rPr>
            </w:pPr>
            <w:r w:rsidRPr="00FB3C7A">
              <w:rPr>
                <w:rFonts w:ascii="Open Sans" w:hAnsi="Open Sans" w:cs="Open Sans"/>
                <w:b/>
                <w:sz w:val="40"/>
                <w:szCs w:val="40"/>
              </w:rPr>
              <w:t xml:space="preserve">Irish Forest </w:t>
            </w:r>
            <w:r>
              <w:rPr>
                <w:rFonts w:ascii="Open Sans" w:hAnsi="Open Sans" w:cs="Open Sans"/>
                <w:b/>
                <w:sz w:val="40"/>
                <w:szCs w:val="40"/>
              </w:rPr>
              <w:t>&amp;</w:t>
            </w:r>
            <w:r w:rsidRPr="00FB3C7A">
              <w:rPr>
                <w:rFonts w:ascii="Open Sans" w:hAnsi="Open Sans" w:cs="Open Sans"/>
                <w:b/>
                <w:sz w:val="40"/>
                <w:szCs w:val="40"/>
              </w:rPr>
              <w:t xml:space="preserve"> </w:t>
            </w:r>
            <w:r w:rsidRPr="001D7FB9">
              <w:rPr>
                <w:rFonts w:ascii="Open Sans" w:hAnsi="Open Sans" w:cs="Open Sans"/>
                <w:b/>
                <w:color w:val="8DC63F"/>
                <w:sz w:val="40"/>
                <w:szCs w:val="40"/>
              </w:rPr>
              <w:t>Woodland Awards</w:t>
            </w:r>
            <w:r w:rsidRPr="00FB3C7A">
              <w:rPr>
                <w:rFonts w:ascii="Open Sans" w:hAnsi="Open Sans" w:cs="Open Sans"/>
                <w:b/>
                <w:sz w:val="40"/>
                <w:szCs w:val="40"/>
              </w:rPr>
              <w:t xml:space="preserve"> </w:t>
            </w:r>
          </w:p>
          <w:p w14:paraId="2BD8ED07" w14:textId="77777777" w:rsidR="00944318" w:rsidRPr="00FB3C7A" w:rsidRDefault="00944318" w:rsidP="00120558">
            <w:pPr>
              <w:rPr>
                <w:rFonts w:ascii="Open Sans" w:hAnsi="Open Sans" w:cs="Open Sans"/>
                <w:sz w:val="24"/>
                <w:szCs w:val="24"/>
              </w:rPr>
            </w:pPr>
          </w:p>
          <w:p w14:paraId="3C09E7EE" w14:textId="77777777" w:rsidR="00944318" w:rsidRDefault="00944318" w:rsidP="00120558">
            <w:pPr>
              <w:rPr>
                <w:rFonts w:ascii="Open Sans" w:hAnsi="Open Sans" w:cs="Open Sans"/>
                <w:sz w:val="24"/>
                <w:szCs w:val="24"/>
              </w:rPr>
            </w:pPr>
            <w:r w:rsidRPr="00FB3C7A">
              <w:rPr>
                <w:rFonts w:ascii="Open Sans" w:hAnsi="Open Sans" w:cs="Open Sans"/>
                <w:sz w:val="24"/>
                <w:szCs w:val="24"/>
              </w:rPr>
              <w:t>202</w:t>
            </w:r>
            <w:r>
              <w:rPr>
                <w:rFonts w:ascii="Open Sans" w:hAnsi="Open Sans" w:cs="Open Sans"/>
                <w:sz w:val="24"/>
                <w:szCs w:val="24"/>
              </w:rPr>
              <w:t>3</w:t>
            </w:r>
            <w:r w:rsidRPr="00FB3C7A">
              <w:rPr>
                <w:rFonts w:ascii="Open Sans" w:hAnsi="Open Sans" w:cs="Open Sans"/>
                <w:sz w:val="24"/>
                <w:szCs w:val="24"/>
              </w:rPr>
              <w:t>/</w:t>
            </w:r>
            <w:r>
              <w:rPr>
                <w:rFonts w:ascii="Open Sans" w:hAnsi="Open Sans" w:cs="Open Sans"/>
                <w:sz w:val="24"/>
                <w:szCs w:val="24"/>
              </w:rPr>
              <w:t>20</w:t>
            </w:r>
            <w:r w:rsidRPr="00FB3C7A">
              <w:rPr>
                <w:rFonts w:ascii="Open Sans" w:hAnsi="Open Sans" w:cs="Open Sans"/>
                <w:sz w:val="24"/>
                <w:szCs w:val="24"/>
              </w:rPr>
              <w:t>2</w:t>
            </w:r>
            <w:r>
              <w:rPr>
                <w:rFonts w:ascii="Open Sans" w:hAnsi="Open Sans" w:cs="Open Sans"/>
                <w:sz w:val="24"/>
                <w:szCs w:val="24"/>
              </w:rPr>
              <w:t>4</w:t>
            </w:r>
            <w:r w:rsidRPr="00FB3C7A">
              <w:rPr>
                <w:rFonts w:ascii="Open Sans" w:hAnsi="Open Sans" w:cs="Open Sans"/>
                <w:sz w:val="24"/>
                <w:szCs w:val="24"/>
              </w:rPr>
              <w:t xml:space="preserve"> Application Form</w:t>
            </w:r>
          </w:p>
          <w:p w14:paraId="63136CC0" w14:textId="77777777" w:rsidR="00944318" w:rsidRDefault="00944318" w:rsidP="00120558">
            <w:pPr>
              <w:tabs>
                <w:tab w:val="center" w:pos="3043"/>
              </w:tabs>
              <w:rPr>
                <w:rFonts w:ascii="Open Sans" w:hAnsi="Open Sans" w:cs="Open Sans"/>
                <w:color w:val="0F243E" w:themeColor="text2" w:themeShade="80"/>
                <w:sz w:val="24"/>
                <w:szCs w:val="24"/>
              </w:rPr>
            </w:pPr>
          </w:p>
        </w:tc>
        <w:tc>
          <w:tcPr>
            <w:tcW w:w="4508" w:type="dxa"/>
          </w:tcPr>
          <w:p w14:paraId="7B3FF30A" w14:textId="77777777" w:rsidR="00944318" w:rsidRDefault="00944318" w:rsidP="00120558">
            <w:pPr>
              <w:tabs>
                <w:tab w:val="center" w:pos="3043"/>
              </w:tabs>
              <w:rPr>
                <w:rFonts w:ascii="Open Sans" w:hAnsi="Open Sans" w:cs="Open Sans"/>
                <w:color w:val="0F243E" w:themeColor="text2" w:themeShade="80"/>
                <w:sz w:val="24"/>
                <w:szCs w:val="24"/>
              </w:rPr>
            </w:pPr>
          </w:p>
        </w:tc>
      </w:tr>
    </w:tbl>
    <w:p w14:paraId="182E9190" w14:textId="77777777" w:rsidR="00944318" w:rsidRDefault="00944318" w:rsidP="00944318">
      <w:pPr>
        <w:spacing w:after="0" w:line="240" w:lineRule="auto"/>
        <w:rPr>
          <w:rFonts w:ascii="Open Sans" w:eastAsia="Open Sans" w:hAnsi="Open Sans" w:cs="Open Sans"/>
          <w:sz w:val="24"/>
          <w:szCs w:val="24"/>
        </w:rPr>
      </w:pPr>
    </w:p>
    <w:tbl>
      <w:tblPr>
        <w:tblStyle w:val="a"/>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9"/>
      </w:tblGrid>
      <w:tr w:rsidR="00F445B1" w14:paraId="7CFA74EF" w14:textId="77777777">
        <w:trPr>
          <w:trHeight w:val="5204"/>
        </w:trPr>
        <w:tc>
          <w:tcPr>
            <w:tcW w:w="9129" w:type="dxa"/>
            <w:shd w:val="clear" w:color="auto" w:fill="FFFFFF"/>
          </w:tcPr>
          <w:p w14:paraId="0F6C1139"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Native Woodland Conservation Awards Category</w:t>
            </w:r>
          </w:p>
          <w:p w14:paraId="3FDD7539" w14:textId="77777777" w:rsidR="00F445B1" w:rsidRDefault="00F445B1">
            <w:pPr>
              <w:rPr>
                <w:rFonts w:ascii="Open Sans" w:eastAsia="Open Sans" w:hAnsi="Open Sans" w:cs="Open Sans"/>
                <w:b/>
                <w:color w:val="0F243E"/>
                <w:sz w:val="24"/>
                <w:szCs w:val="24"/>
              </w:rPr>
            </w:pPr>
          </w:p>
          <w:p w14:paraId="2DE6EA6B" w14:textId="77777777" w:rsidR="00F445B1" w:rsidRDefault="00E41B35">
            <w:pPr>
              <w:numPr>
                <w:ilvl w:val="0"/>
                <w:numId w:val="1"/>
              </w:numPr>
              <w:pBdr>
                <w:top w:val="nil"/>
                <w:left w:val="nil"/>
                <w:bottom w:val="nil"/>
                <w:right w:val="nil"/>
                <w:between w:val="nil"/>
              </w:pBdr>
              <w:spacing w:line="276" w:lineRule="auto"/>
              <w:rPr>
                <w:rFonts w:ascii="Open Sans" w:eastAsia="Open Sans" w:hAnsi="Open Sans" w:cs="Open Sans"/>
                <w:color w:val="0F243E"/>
                <w:sz w:val="24"/>
                <w:szCs w:val="24"/>
              </w:rPr>
            </w:pPr>
            <w:r>
              <w:rPr>
                <w:rFonts w:ascii="Open Sans" w:eastAsia="Open Sans" w:hAnsi="Open Sans" w:cs="Open Sans"/>
                <w:color w:val="0F243E"/>
                <w:sz w:val="24"/>
                <w:szCs w:val="24"/>
              </w:rPr>
              <w:t>Aims to recognise excellence in the conservation and management of native forests and semi-natural woodlands which are regarded as ancient or long established* and managed in a sustainable way that is both beneficial to biodiversity and the local economy.</w:t>
            </w:r>
          </w:p>
          <w:p w14:paraId="0EBBD521" w14:textId="77777777" w:rsidR="00F445B1" w:rsidRDefault="00E41B35">
            <w:pPr>
              <w:numPr>
                <w:ilvl w:val="0"/>
                <w:numId w:val="1"/>
              </w:numPr>
              <w:pBdr>
                <w:top w:val="nil"/>
                <w:left w:val="nil"/>
                <w:bottom w:val="nil"/>
                <w:right w:val="nil"/>
                <w:between w:val="nil"/>
              </w:pBdr>
              <w:spacing w:line="276" w:lineRule="auto"/>
              <w:rPr>
                <w:rFonts w:ascii="Open Sans" w:eastAsia="Open Sans" w:hAnsi="Open Sans" w:cs="Open Sans"/>
                <w:color w:val="0F243E"/>
                <w:sz w:val="24"/>
                <w:szCs w:val="24"/>
              </w:rPr>
            </w:pPr>
            <w:r>
              <w:rPr>
                <w:rFonts w:ascii="Open Sans" w:eastAsia="Open Sans" w:hAnsi="Open Sans" w:cs="Open Sans"/>
                <w:b/>
                <w:color w:val="0F243E"/>
                <w:sz w:val="24"/>
                <w:szCs w:val="24"/>
              </w:rPr>
              <w:t>Entry is open to</w:t>
            </w:r>
            <w:r>
              <w:rPr>
                <w:rFonts w:ascii="Open Sans" w:eastAsia="Open Sans" w:hAnsi="Open Sans" w:cs="Open Sans"/>
                <w:color w:val="0F243E"/>
                <w:sz w:val="24"/>
                <w:szCs w:val="24"/>
              </w:rPr>
              <w:t xml:space="preserve"> public and private sector woodland owners and managers.</w:t>
            </w:r>
          </w:p>
          <w:p w14:paraId="56EC06B0" w14:textId="77777777" w:rsidR="00F445B1" w:rsidRDefault="00E41B35">
            <w:pPr>
              <w:numPr>
                <w:ilvl w:val="0"/>
                <w:numId w:val="1"/>
              </w:numPr>
              <w:pBdr>
                <w:top w:val="nil"/>
                <w:left w:val="nil"/>
                <w:bottom w:val="nil"/>
                <w:right w:val="nil"/>
                <w:between w:val="nil"/>
              </w:pBdr>
              <w:spacing w:line="276" w:lineRule="auto"/>
              <w:rPr>
                <w:rFonts w:ascii="Open Sans" w:eastAsia="Open Sans" w:hAnsi="Open Sans" w:cs="Open Sans"/>
                <w:color w:val="0F243E"/>
                <w:sz w:val="24"/>
                <w:szCs w:val="24"/>
              </w:rPr>
            </w:pPr>
            <w:r>
              <w:rPr>
                <w:rFonts w:ascii="Open Sans" w:eastAsia="Open Sans" w:hAnsi="Open Sans" w:cs="Open Sans"/>
                <w:color w:val="0F243E"/>
                <w:sz w:val="24"/>
                <w:szCs w:val="24"/>
              </w:rPr>
              <w:t xml:space="preserve">The winner in each section will receive </w:t>
            </w:r>
            <w:r>
              <w:rPr>
                <w:rFonts w:ascii="Open Sans" w:eastAsia="Open Sans" w:hAnsi="Open Sans" w:cs="Open Sans"/>
                <w:b/>
                <w:color w:val="0F243E"/>
                <w:sz w:val="24"/>
                <w:szCs w:val="24"/>
              </w:rPr>
              <w:t>€2,000</w:t>
            </w:r>
            <w:r>
              <w:rPr>
                <w:rFonts w:ascii="Open Sans" w:eastAsia="Open Sans" w:hAnsi="Open Sans" w:cs="Open Sans"/>
                <w:color w:val="0F243E"/>
                <w:sz w:val="24"/>
                <w:szCs w:val="24"/>
              </w:rPr>
              <w:t xml:space="preserve"> and an </w:t>
            </w:r>
            <w:r>
              <w:rPr>
                <w:rFonts w:ascii="Open Sans" w:eastAsia="Open Sans" w:hAnsi="Open Sans" w:cs="Open Sans"/>
                <w:b/>
                <w:color w:val="0F243E"/>
                <w:sz w:val="24"/>
                <w:szCs w:val="24"/>
              </w:rPr>
              <w:t>RDS Spring Awards Trophy</w:t>
            </w:r>
          </w:p>
          <w:p w14:paraId="37C97484" w14:textId="77777777" w:rsidR="00F445B1" w:rsidRDefault="00E41B35">
            <w:pPr>
              <w:numPr>
                <w:ilvl w:val="0"/>
                <w:numId w:val="1"/>
              </w:numPr>
              <w:pBdr>
                <w:top w:val="nil"/>
                <w:left w:val="nil"/>
                <w:bottom w:val="nil"/>
                <w:right w:val="nil"/>
                <w:between w:val="nil"/>
              </w:pBdr>
              <w:spacing w:line="276" w:lineRule="auto"/>
              <w:rPr>
                <w:rFonts w:ascii="Open Sans" w:eastAsia="Open Sans" w:hAnsi="Open Sans" w:cs="Open Sans"/>
                <w:color w:val="0F243E"/>
                <w:sz w:val="24"/>
                <w:szCs w:val="24"/>
              </w:rPr>
            </w:pPr>
            <w:r>
              <w:rPr>
                <w:rFonts w:ascii="Open Sans" w:eastAsia="Open Sans" w:hAnsi="Open Sans" w:cs="Open Sans"/>
                <w:color w:val="0F243E"/>
                <w:sz w:val="24"/>
                <w:szCs w:val="24"/>
              </w:rPr>
              <w:t xml:space="preserve">Each runner-up will receive </w:t>
            </w:r>
            <w:r>
              <w:rPr>
                <w:rFonts w:ascii="Open Sans" w:eastAsia="Open Sans" w:hAnsi="Open Sans" w:cs="Open Sans"/>
                <w:b/>
                <w:color w:val="0F243E"/>
                <w:sz w:val="24"/>
                <w:szCs w:val="24"/>
              </w:rPr>
              <w:t>€1,000</w:t>
            </w:r>
            <w:r>
              <w:rPr>
                <w:rFonts w:ascii="Open Sans" w:eastAsia="Open Sans" w:hAnsi="Open Sans" w:cs="Open Sans"/>
                <w:color w:val="0F243E"/>
                <w:sz w:val="24"/>
                <w:szCs w:val="24"/>
              </w:rPr>
              <w:t xml:space="preserve"> and an </w:t>
            </w:r>
            <w:r>
              <w:rPr>
                <w:rFonts w:ascii="Open Sans" w:eastAsia="Open Sans" w:hAnsi="Open Sans" w:cs="Open Sans"/>
                <w:b/>
                <w:color w:val="0F243E"/>
                <w:sz w:val="24"/>
                <w:szCs w:val="24"/>
              </w:rPr>
              <w:t>RDS Certificate of Merit</w:t>
            </w:r>
          </w:p>
          <w:p w14:paraId="4687B8FB" w14:textId="77777777" w:rsidR="00F445B1" w:rsidRDefault="00E41B35">
            <w:pPr>
              <w:numPr>
                <w:ilvl w:val="0"/>
                <w:numId w:val="1"/>
              </w:numPr>
              <w:pBdr>
                <w:top w:val="nil"/>
                <w:left w:val="nil"/>
                <w:bottom w:val="nil"/>
                <w:right w:val="nil"/>
                <w:between w:val="nil"/>
              </w:pBdr>
              <w:spacing w:after="200" w:line="276" w:lineRule="auto"/>
              <w:rPr>
                <w:rFonts w:ascii="Open Sans" w:eastAsia="Open Sans" w:hAnsi="Open Sans" w:cs="Open Sans"/>
                <w:color w:val="0F243E"/>
                <w:sz w:val="24"/>
                <w:szCs w:val="24"/>
              </w:rPr>
            </w:pPr>
            <w:r>
              <w:rPr>
                <w:rFonts w:ascii="Open Sans" w:eastAsia="Open Sans" w:hAnsi="Open Sans" w:cs="Open Sans"/>
                <w:color w:val="0F243E"/>
                <w:sz w:val="24"/>
                <w:szCs w:val="24"/>
              </w:rPr>
              <w:t xml:space="preserve">Application Deadline – </w:t>
            </w:r>
            <w:r>
              <w:rPr>
                <w:rFonts w:ascii="Open Sans" w:eastAsia="Open Sans" w:hAnsi="Open Sans" w:cs="Open Sans"/>
                <w:b/>
                <w:color w:val="0F243E"/>
                <w:sz w:val="24"/>
                <w:szCs w:val="24"/>
              </w:rPr>
              <w:t>12pm, August 25, 2023</w:t>
            </w:r>
          </w:p>
          <w:p w14:paraId="5FD04488" w14:textId="77777777" w:rsidR="00F445B1" w:rsidRDefault="00F445B1">
            <w:pPr>
              <w:rPr>
                <w:rFonts w:ascii="Open Sans" w:eastAsia="Open Sans" w:hAnsi="Open Sans" w:cs="Open Sans"/>
                <w:color w:val="0F243E"/>
                <w:sz w:val="24"/>
                <w:szCs w:val="24"/>
              </w:rPr>
            </w:pPr>
          </w:p>
          <w:p w14:paraId="53E1FCF5" w14:textId="5D79E9EA" w:rsidR="00F445B1" w:rsidRDefault="00E41B35">
            <w:pPr>
              <w:pBdr>
                <w:top w:val="nil"/>
                <w:left w:val="nil"/>
                <w:bottom w:val="nil"/>
                <w:right w:val="nil"/>
                <w:between w:val="nil"/>
              </w:pBdr>
              <w:rPr>
                <w:rFonts w:ascii="Open Sans" w:eastAsia="Open Sans" w:hAnsi="Open Sans" w:cs="Open Sans"/>
                <w:color w:val="0F243E"/>
                <w:sz w:val="24"/>
                <w:szCs w:val="24"/>
              </w:rPr>
            </w:pPr>
            <w:r>
              <w:rPr>
                <w:rFonts w:ascii="Open Sans" w:eastAsia="Open Sans" w:hAnsi="Open Sans" w:cs="Open Sans"/>
                <w:color w:val="0F243E"/>
                <w:sz w:val="24"/>
                <w:szCs w:val="24"/>
              </w:rPr>
              <w:t>With an overall prize fund of €</w:t>
            </w:r>
            <w:r w:rsidR="00944318">
              <w:rPr>
                <w:rFonts w:ascii="Open Sans" w:eastAsia="Open Sans" w:hAnsi="Open Sans" w:cs="Open Sans"/>
                <w:color w:val="0F243E"/>
                <w:sz w:val="24"/>
                <w:szCs w:val="24"/>
              </w:rPr>
              <w:t>34</w:t>
            </w:r>
            <w:r>
              <w:rPr>
                <w:rFonts w:ascii="Open Sans" w:eastAsia="Open Sans" w:hAnsi="Open Sans" w:cs="Open Sans"/>
                <w:color w:val="0F243E"/>
                <w:sz w:val="24"/>
                <w:szCs w:val="24"/>
              </w:rPr>
              <w:t xml:space="preserve">,000, the RDS Spring Awards celebrate and promote the principles of climate-smart agriculture. Building on a name from the past, but firmly focused on the future of the sector, </w:t>
            </w:r>
            <w:r>
              <w:rPr>
                <w:rFonts w:ascii="Open Sans" w:eastAsia="Open Sans" w:hAnsi="Open Sans" w:cs="Open Sans"/>
                <w:color w:val="0F243E"/>
                <w:sz w:val="24"/>
                <w:szCs w:val="24"/>
              </w:rPr>
              <w:t xml:space="preserve">the Awards will recognise the very best farmers, foresters, </w:t>
            </w:r>
            <w:proofErr w:type="spellStart"/>
            <w:r>
              <w:rPr>
                <w:rFonts w:ascii="Open Sans" w:eastAsia="Open Sans" w:hAnsi="Open Sans" w:cs="Open Sans"/>
                <w:color w:val="0F243E"/>
                <w:sz w:val="24"/>
                <w:szCs w:val="24"/>
              </w:rPr>
              <w:t>agri</w:t>
            </w:r>
            <w:proofErr w:type="spellEnd"/>
            <w:r>
              <w:rPr>
                <w:rFonts w:ascii="Open Sans" w:eastAsia="Open Sans" w:hAnsi="Open Sans" w:cs="Open Sans"/>
                <w:color w:val="0F243E"/>
                <w:sz w:val="24"/>
                <w:szCs w:val="24"/>
              </w:rPr>
              <w:t xml:space="preserve">-entrepreneurs and innovators in Ireland. </w:t>
            </w:r>
          </w:p>
          <w:p w14:paraId="1FB21DE5" w14:textId="77777777" w:rsidR="00F445B1" w:rsidRDefault="00F445B1">
            <w:pPr>
              <w:pBdr>
                <w:top w:val="nil"/>
                <w:left w:val="nil"/>
                <w:bottom w:val="nil"/>
                <w:right w:val="nil"/>
                <w:between w:val="nil"/>
              </w:pBdr>
              <w:rPr>
                <w:rFonts w:ascii="Open Sans" w:eastAsia="Open Sans" w:hAnsi="Open Sans" w:cs="Open Sans"/>
                <w:color w:val="0F243E"/>
                <w:sz w:val="24"/>
                <w:szCs w:val="24"/>
              </w:rPr>
            </w:pPr>
          </w:p>
          <w:p w14:paraId="0F319A55" w14:textId="3079A5C4" w:rsidR="00F445B1" w:rsidRDefault="00E41B35">
            <w:pPr>
              <w:pBdr>
                <w:top w:val="nil"/>
                <w:left w:val="nil"/>
                <w:bottom w:val="nil"/>
                <w:right w:val="nil"/>
                <w:between w:val="nil"/>
              </w:pBdr>
              <w:rPr>
                <w:rFonts w:ascii="Open Sans" w:eastAsia="Open Sans" w:hAnsi="Open Sans" w:cs="Open Sans"/>
                <w:color w:val="0F243E"/>
                <w:sz w:val="24"/>
                <w:szCs w:val="24"/>
              </w:rPr>
            </w:pPr>
            <w:r>
              <w:rPr>
                <w:rFonts w:ascii="Open Sans" w:eastAsia="Open Sans" w:hAnsi="Open Sans" w:cs="Open Sans"/>
                <w:color w:val="0F243E"/>
                <w:sz w:val="24"/>
                <w:szCs w:val="24"/>
              </w:rPr>
              <w:t>The 2023/24 Irish Forest and Woodland Awards will be presented as part of the RDS Spring Awards in the RDS Concert Hall in</w:t>
            </w:r>
            <w:r w:rsidR="00944318">
              <w:rPr>
                <w:rFonts w:ascii="Open Sans" w:eastAsia="Open Sans" w:hAnsi="Open Sans" w:cs="Open Sans"/>
                <w:color w:val="0F243E"/>
                <w:sz w:val="24"/>
                <w:szCs w:val="24"/>
              </w:rPr>
              <w:t xml:space="preserve"> </w:t>
            </w:r>
            <w:r>
              <w:rPr>
                <w:rFonts w:ascii="Open Sans" w:eastAsia="Open Sans" w:hAnsi="Open Sans" w:cs="Open Sans"/>
                <w:color w:val="0F243E"/>
                <w:sz w:val="24"/>
                <w:szCs w:val="24"/>
              </w:rPr>
              <w:t>May 2024.</w:t>
            </w:r>
          </w:p>
        </w:tc>
      </w:tr>
    </w:tbl>
    <w:p w14:paraId="2F64EEA9" w14:textId="77777777" w:rsidR="00F445B1" w:rsidRDefault="00F445B1">
      <w:pPr>
        <w:spacing w:after="0" w:line="240" w:lineRule="auto"/>
        <w:rPr>
          <w:rFonts w:ascii="Open Sans" w:eastAsia="Open Sans" w:hAnsi="Open Sans" w:cs="Open Sans"/>
          <w:color w:val="0F243E"/>
          <w:sz w:val="24"/>
          <w:szCs w:val="24"/>
        </w:rPr>
      </w:pPr>
    </w:p>
    <w:tbl>
      <w:tblPr>
        <w:tblStyle w:val="a0"/>
        <w:tblW w:w="9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3"/>
        <w:gridCol w:w="6215"/>
      </w:tblGrid>
      <w:tr w:rsidR="00F445B1" w14:paraId="2F8EAF49" w14:textId="77777777">
        <w:trPr>
          <w:trHeight w:val="642"/>
        </w:trPr>
        <w:tc>
          <w:tcPr>
            <w:tcW w:w="2933" w:type="dxa"/>
            <w:shd w:val="clear" w:color="auto" w:fill="FFFFFF"/>
          </w:tcPr>
          <w:p w14:paraId="4E248A5B"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 xml:space="preserve">Name of Owner </w:t>
            </w:r>
          </w:p>
        </w:tc>
        <w:tc>
          <w:tcPr>
            <w:tcW w:w="6215" w:type="dxa"/>
            <w:shd w:val="clear" w:color="auto" w:fill="FFFFFF"/>
          </w:tcPr>
          <w:p w14:paraId="6ADCB167" w14:textId="77777777" w:rsidR="00F445B1" w:rsidRDefault="00F445B1">
            <w:pPr>
              <w:rPr>
                <w:rFonts w:ascii="Open Sans" w:eastAsia="Open Sans" w:hAnsi="Open Sans" w:cs="Open Sans"/>
                <w:color w:val="0F243E"/>
                <w:sz w:val="24"/>
                <w:szCs w:val="24"/>
              </w:rPr>
            </w:pPr>
          </w:p>
        </w:tc>
      </w:tr>
      <w:tr w:rsidR="00F445B1" w14:paraId="30984B30" w14:textId="77777777">
        <w:trPr>
          <w:trHeight w:val="1299"/>
        </w:trPr>
        <w:tc>
          <w:tcPr>
            <w:tcW w:w="2933" w:type="dxa"/>
            <w:shd w:val="clear" w:color="auto" w:fill="FFFFFF"/>
          </w:tcPr>
          <w:p w14:paraId="0FE74888"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Address</w:t>
            </w:r>
          </w:p>
        </w:tc>
        <w:tc>
          <w:tcPr>
            <w:tcW w:w="6215" w:type="dxa"/>
            <w:shd w:val="clear" w:color="auto" w:fill="FFFFFF"/>
          </w:tcPr>
          <w:p w14:paraId="36D6480C" w14:textId="77777777" w:rsidR="00F445B1" w:rsidRDefault="00F445B1">
            <w:pPr>
              <w:rPr>
                <w:rFonts w:ascii="Open Sans" w:eastAsia="Open Sans" w:hAnsi="Open Sans" w:cs="Open Sans"/>
                <w:color w:val="0F243E"/>
                <w:sz w:val="24"/>
                <w:szCs w:val="24"/>
              </w:rPr>
            </w:pPr>
          </w:p>
          <w:p w14:paraId="5596C881" w14:textId="77777777" w:rsidR="00F445B1" w:rsidRDefault="00F445B1">
            <w:pPr>
              <w:rPr>
                <w:rFonts w:ascii="Open Sans" w:eastAsia="Open Sans" w:hAnsi="Open Sans" w:cs="Open Sans"/>
                <w:color w:val="0F243E"/>
                <w:sz w:val="24"/>
                <w:szCs w:val="24"/>
              </w:rPr>
            </w:pPr>
          </w:p>
          <w:p w14:paraId="1496D608" w14:textId="77777777" w:rsidR="00F445B1" w:rsidRDefault="00F445B1">
            <w:pPr>
              <w:rPr>
                <w:rFonts w:ascii="Open Sans" w:eastAsia="Open Sans" w:hAnsi="Open Sans" w:cs="Open Sans"/>
                <w:color w:val="0F243E"/>
                <w:sz w:val="24"/>
                <w:szCs w:val="24"/>
              </w:rPr>
            </w:pPr>
          </w:p>
          <w:p w14:paraId="799DAA39" w14:textId="77777777" w:rsidR="00F445B1" w:rsidRDefault="00F445B1">
            <w:pPr>
              <w:rPr>
                <w:rFonts w:ascii="Open Sans" w:eastAsia="Open Sans" w:hAnsi="Open Sans" w:cs="Open Sans"/>
                <w:color w:val="0F243E"/>
                <w:sz w:val="24"/>
                <w:szCs w:val="24"/>
              </w:rPr>
            </w:pPr>
          </w:p>
        </w:tc>
      </w:tr>
      <w:tr w:rsidR="00F445B1" w14:paraId="64C97E82" w14:textId="77777777">
        <w:trPr>
          <w:trHeight w:val="642"/>
        </w:trPr>
        <w:tc>
          <w:tcPr>
            <w:tcW w:w="2933" w:type="dxa"/>
            <w:shd w:val="clear" w:color="auto" w:fill="FFFFFF"/>
          </w:tcPr>
          <w:p w14:paraId="5D893B4A"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Home Phone Number</w:t>
            </w:r>
          </w:p>
        </w:tc>
        <w:tc>
          <w:tcPr>
            <w:tcW w:w="6215" w:type="dxa"/>
            <w:shd w:val="clear" w:color="auto" w:fill="FFFFFF"/>
          </w:tcPr>
          <w:p w14:paraId="74B47154" w14:textId="77777777" w:rsidR="00F445B1" w:rsidRDefault="00F445B1">
            <w:pPr>
              <w:rPr>
                <w:rFonts w:ascii="Open Sans" w:eastAsia="Open Sans" w:hAnsi="Open Sans" w:cs="Open Sans"/>
                <w:color w:val="0F243E"/>
                <w:sz w:val="24"/>
                <w:szCs w:val="24"/>
              </w:rPr>
            </w:pPr>
          </w:p>
          <w:p w14:paraId="496C8F7D" w14:textId="77777777" w:rsidR="00F445B1" w:rsidRDefault="00F445B1">
            <w:pPr>
              <w:rPr>
                <w:rFonts w:ascii="Open Sans" w:eastAsia="Open Sans" w:hAnsi="Open Sans" w:cs="Open Sans"/>
                <w:color w:val="0F243E"/>
                <w:sz w:val="24"/>
                <w:szCs w:val="24"/>
              </w:rPr>
            </w:pPr>
          </w:p>
        </w:tc>
      </w:tr>
      <w:tr w:rsidR="00F445B1" w14:paraId="608E2A7D" w14:textId="77777777">
        <w:trPr>
          <w:trHeight w:val="642"/>
        </w:trPr>
        <w:tc>
          <w:tcPr>
            <w:tcW w:w="2933" w:type="dxa"/>
            <w:shd w:val="clear" w:color="auto" w:fill="FFFFFF"/>
          </w:tcPr>
          <w:p w14:paraId="210721BD"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lastRenderedPageBreak/>
              <w:t>Mobile Phone Number</w:t>
            </w:r>
          </w:p>
        </w:tc>
        <w:tc>
          <w:tcPr>
            <w:tcW w:w="6215" w:type="dxa"/>
            <w:shd w:val="clear" w:color="auto" w:fill="FFFFFF"/>
          </w:tcPr>
          <w:p w14:paraId="29A60157" w14:textId="77777777" w:rsidR="00F445B1" w:rsidRDefault="00F445B1">
            <w:pPr>
              <w:rPr>
                <w:rFonts w:ascii="Open Sans" w:eastAsia="Open Sans" w:hAnsi="Open Sans" w:cs="Open Sans"/>
                <w:color w:val="0F243E"/>
                <w:sz w:val="24"/>
                <w:szCs w:val="24"/>
              </w:rPr>
            </w:pPr>
          </w:p>
        </w:tc>
      </w:tr>
      <w:tr w:rsidR="00F445B1" w14:paraId="118E4AA8" w14:textId="77777777">
        <w:trPr>
          <w:trHeight w:val="656"/>
        </w:trPr>
        <w:tc>
          <w:tcPr>
            <w:tcW w:w="2933" w:type="dxa"/>
            <w:shd w:val="clear" w:color="auto" w:fill="FFFFFF"/>
          </w:tcPr>
          <w:p w14:paraId="4900ECFA"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Email Address</w:t>
            </w:r>
          </w:p>
        </w:tc>
        <w:tc>
          <w:tcPr>
            <w:tcW w:w="6215" w:type="dxa"/>
            <w:shd w:val="clear" w:color="auto" w:fill="FFFFFF"/>
          </w:tcPr>
          <w:p w14:paraId="43901E6B" w14:textId="77777777" w:rsidR="00F445B1" w:rsidRDefault="00F445B1">
            <w:pPr>
              <w:rPr>
                <w:rFonts w:ascii="Open Sans" w:eastAsia="Open Sans" w:hAnsi="Open Sans" w:cs="Open Sans"/>
                <w:color w:val="0F243E"/>
                <w:sz w:val="24"/>
                <w:szCs w:val="24"/>
              </w:rPr>
            </w:pPr>
          </w:p>
          <w:p w14:paraId="0AEBC26B" w14:textId="77777777" w:rsidR="00F445B1" w:rsidRDefault="00F445B1">
            <w:pPr>
              <w:rPr>
                <w:rFonts w:ascii="Open Sans" w:eastAsia="Open Sans" w:hAnsi="Open Sans" w:cs="Open Sans"/>
                <w:color w:val="0F243E"/>
                <w:sz w:val="24"/>
                <w:szCs w:val="24"/>
              </w:rPr>
            </w:pPr>
          </w:p>
        </w:tc>
      </w:tr>
      <w:tr w:rsidR="00F445B1" w14:paraId="621310CB" w14:textId="77777777">
        <w:trPr>
          <w:trHeight w:val="627"/>
        </w:trPr>
        <w:tc>
          <w:tcPr>
            <w:tcW w:w="2933" w:type="dxa"/>
            <w:shd w:val="clear" w:color="auto" w:fill="FFFFFF"/>
          </w:tcPr>
          <w:p w14:paraId="1AD2C2F6"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 xml:space="preserve">Address of Site </w:t>
            </w:r>
          </w:p>
          <w:p w14:paraId="228E0620"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(if different from home address)</w:t>
            </w:r>
          </w:p>
        </w:tc>
        <w:tc>
          <w:tcPr>
            <w:tcW w:w="6215" w:type="dxa"/>
            <w:shd w:val="clear" w:color="auto" w:fill="FFFFFF"/>
          </w:tcPr>
          <w:p w14:paraId="3D8DBA4A" w14:textId="77777777" w:rsidR="00F445B1" w:rsidRDefault="00F445B1">
            <w:pPr>
              <w:rPr>
                <w:rFonts w:ascii="Open Sans" w:eastAsia="Open Sans" w:hAnsi="Open Sans" w:cs="Open Sans"/>
                <w:color w:val="0F243E"/>
                <w:sz w:val="24"/>
                <w:szCs w:val="24"/>
              </w:rPr>
            </w:pPr>
          </w:p>
          <w:p w14:paraId="0130795C" w14:textId="77777777" w:rsidR="00F445B1" w:rsidRDefault="00F445B1">
            <w:pPr>
              <w:rPr>
                <w:rFonts w:ascii="Open Sans" w:eastAsia="Open Sans" w:hAnsi="Open Sans" w:cs="Open Sans"/>
                <w:color w:val="0F243E"/>
                <w:sz w:val="24"/>
                <w:szCs w:val="24"/>
              </w:rPr>
            </w:pPr>
          </w:p>
          <w:p w14:paraId="3BAC750C" w14:textId="77777777" w:rsidR="00F445B1" w:rsidRDefault="00F445B1">
            <w:pPr>
              <w:rPr>
                <w:rFonts w:ascii="Open Sans" w:eastAsia="Open Sans" w:hAnsi="Open Sans" w:cs="Open Sans"/>
                <w:color w:val="0F243E"/>
                <w:sz w:val="24"/>
                <w:szCs w:val="24"/>
              </w:rPr>
            </w:pPr>
          </w:p>
        </w:tc>
      </w:tr>
      <w:tr w:rsidR="00F445B1" w14:paraId="695D382D" w14:textId="77777777">
        <w:trPr>
          <w:trHeight w:val="627"/>
        </w:trPr>
        <w:tc>
          <w:tcPr>
            <w:tcW w:w="2933" w:type="dxa"/>
            <w:shd w:val="clear" w:color="auto" w:fill="FFFFFF"/>
          </w:tcPr>
          <w:p w14:paraId="10783356"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 xml:space="preserve">Name of Forest Manager / Advisor </w:t>
            </w:r>
          </w:p>
          <w:p w14:paraId="6E5619D2" w14:textId="77777777" w:rsidR="00F445B1" w:rsidRDefault="00E41B35">
            <w:pPr>
              <w:rPr>
                <w:rFonts w:ascii="Open Sans" w:eastAsia="Open Sans" w:hAnsi="Open Sans" w:cs="Open Sans"/>
                <w:b/>
                <w:color w:val="0F243E"/>
                <w:sz w:val="24"/>
                <w:szCs w:val="24"/>
              </w:rPr>
            </w:pPr>
            <w:r>
              <w:rPr>
                <w:rFonts w:ascii="Open Sans" w:eastAsia="Open Sans" w:hAnsi="Open Sans" w:cs="Open Sans"/>
                <w:color w:val="0F243E"/>
                <w:sz w:val="24"/>
                <w:szCs w:val="24"/>
              </w:rPr>
              <w:t>(if applicable)</w:t>
            </w:r>
          </w:p>
        </w:tc>
        <w:tc>
          <w:tcPr>
            <w:tcW w:w="6215" w:type="dxa"/>
            <w:shd w:val="clear" w:color="auto" w:fill="FFFFFF"/>
          </w:tcPr>
          <w:p w14:paraId="7829743D" w14:textId="77777777" w:rsidR="00F445B1" w:rsidRDefault="00F445B1">
            <w:pPr>
              <w:rPr>
                <w:rFonts w:ascii="Open Sans" w:eastAsia="Open Sans" w:hAnsi="Open Sans" w:cs="Open Sans"/>
                <w:color w:val="0F243E"/>
                <w:sz w:val="24"/>
                <w:szCs w:val="24"/>
              </w:rPr>
            </w:pPr>
          </w:p>
        </w:tc>
      </w:tr>
      <w:tr w:rsidR="00F445B1" w14:paraId="0B506620" w14:textId="77777777">
        <w:trPr>
          <w:trHeight w:val="627"/>
        </w:trPr>
        <w:tc>
          <w:tcPr>
            <w:tcW w:w="9148" w:type="dxa"/>
            <w:gridSpan w:val="2"/>
            <w:shd w:val="clear" w:color="auto" w:fill="FFFFFF"/>
          </w:tcPr>
          <w:p w14:paraId="38410578"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 xml:space="preserve">Please remember to include images, a site map and a clear location map with your application. Also provide the name of the nearest town/village and distance from same. </w:t>
            </w:r>
          </w:p>
          <w:p w14:paraId="317B8E62"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Please Note: Failure to include a clear location map will result in your application be</w:t>
            </w:r>
            <w:r>
              <w:rPr>
                <w:rFonts w:ascii="Open Sans" w:eastAsia="Open Sans" w:hAnsi="Open Sans" w:cs="Open Sans"/>
                <w:color w:val="0F243E"/>
                <w:sz w:val="24"/>
                <w:szCs w:val="24"/>
              </w:rPr>
              <w:t>ing rejected.</w:t>
            </w:r>
          </w:p>
          <w:p w14:paraId="6C120B82" w14:textId="77777777" w:rsidR="00944318" w:rsidRDefault="00944318">
            <w:pPr>
              <w:rPr>
                <w:rFonts w:ascii="Open Sans" w:eastAsia="Open Sans" w:hAnsi="Open Sans" w:cs="Open Sans"/>
                <w:color w:val="0F243E"/>
                <w:sz w:val="24"/>
                <w:szCs w:val="24"/>
              </w:rPr>
            </w:pPr>
          </w:p>
        </w:tc>
      </w:tr>
    </w:tbl>
    <w:p w14:paraId="266AA2AF" w14:textId="77777777" w:rsidR="00F445B1" w:rsidRDefault="00F445B1">
      <w:pPr>
        <w:spacing w:after="0" w:line="240" w:lineRule="auto"/>
        <w:rPr>
          <w:rFonts w:ascii="Open Sans" w:eastAsia="Open Sans" w:hAnsi="Open Sans" w:cs="Open Sans"/>
          <w:color w:val="0F243E"/>
          <w:sz w:val="24"/>
          <w:szCs w:val="24"/>
        </w:rPr>
      </w:pPr>
    </w:p>
    <w:tbl>
      <w:tblPr>
        <w:tblStyle w:val="a1"/>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0"/>
        <w:gridCol w:w="1379"/>
      </w:tblGrid>
      <w:tr w:rsidR="00F445B1" w14:paraId="0146A8CE" w14:textId="77777777">
        <w:tc>
          <w:tcPr>
            <w:tcW w:w="9129" w:type="dxa"/>
            <w:gridSpan w:val="2"/>
            <w:shd w:val="clear" w:color="auto" w:fill="FFFFFF"/>
          </w:tcPr>
          <w:p w14:paraId="63EFCADF" w14:textId="77777777" w:rsidR="00F445B1" w:rsidRDefault="00F445B1">
            <w:pPr>
              <w:rPr>
                <w:rFonts w:ascii="Open Sans" w:eastAsia="Open Sans" w:hAnsi="Open Sans" w:cs="Open Sans"/>
                <w:b/>
                <w:color w:val="0F243E"/>
                <w:sz w:val="24"/>
                <w:szCs w:val="24"/>
              </w:rPr>
            </w:pPr>
          </w:p>
        </w:tc>
      </w:tr>
      <w:tr w:rsidR="00F445B1" w14:paraId="7E735873" w14:textId="77777777">
        <w:tc>
          <w:tcPr>
            <w:tcW w:w="7750" w:type="dxa"/>
            <w:tcBorders>
              <w:bottom w:val="single" w:sz="4" w:space="0" w:color="000000"/>
            </w:tcBorders>
            <w:shd w:val="clear" w:color="auto" w:fill="FFFFFF"/>
          </w:tcPr>
          <w:p w14:paraId="0EC68782"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Total Area conserved and managed</w:t>
            </w:r>
          </w:p>
          <w:p w14:paraId="71494132"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Note: The area entered in this category must be a minimum of two hectares, there is no maximum area.</w:t>
            </w:r>
          </w:p>
        </w:tc>
        <w:tc>
          <w:tcPr>
            <w:tcW w:w="1379" w:type="dxa"/>
            <w:tcBorders>
              <w:bottom w:val="single" w:sz="4" w:space="0" w:color="000000"/>
            </w:tcBorders>
            <w:shd w:val="clear" w:color="auto" w:fill="FFFFFF"/>
          </w:tcPr>
          <w:p w14:paraId="2256FEA2" w14:textId="77777777" w:rsidR="00F445B1" w:rsidRDefault="00F445B1">
            <w:pPr>
              <w:rPr>
                <w:rFonts w:ascii="Open Sans" w:eastAsia="Open Sans" w:hAnsi="Open Sans" w:cs="Open Sans"/>
                <w:color w:val="0F243E"/>
                <w:sz w:val="24"/>
                <w:szCs w:val="24"/>
              </w:rPr>
            </w:pPr>
          </w:p>
        </w:tc>
      </w:tr>
      <w:tr w:rsidR="00F445B1" w14:paraId="261C8418" w14:textId="77777777">
        <w:tc>
          <w:tcPr>
            <w:tcW w:w="7750" w:type="dxa"/>
            <w:shd w:val="clear" w:color="auto" w:fill="FFFFFF"/>
          </w:tcPr>
          <w:p w14:paraId="2A153E8C"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Origin of the woodland</w:t>
            </w:r>
          </w:p>
          <w:p w14:paraId="0C0D43A0"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Note: *Areas must be ancient or long established as described in ‘</w:t>
            </w:r>
            <w:r>
              <w:rPr>
                <w:rFonts w:ascii="Open Sans" w:eastAsia="Open Sans" w:hAnsi="Open Sans" w:cs="Open Sans"/>
                <w:i/>
                <w:color w:val="0F243E"/>
                <w:sz w:val="24"/>
                <w:szCs w:val="24"/>
              </w:rPr>
              <w:t>A provisional inventory of ancient and long</w:t>
            </w:r>
            <w:r>
              <w:rPr>
                <w:rFonts w:ascii="Cambria Math" w:eastAsia="Cambria Math" w:hAnsi="Cambria Math" w:cs="Cambria Math"/>
                <w:i/>
                <w:color w:val="0F243E"/>
                <w:sz w:val="24"/>
                <w:szCs w:val="24"/>
              </w:rPr>
              <w:t>‐</w:t>
            </w:r>
            <w:r>
              <w:rPr>
                <w:rFonts w:ascii="Open Sans" w:eastAsia="Open Sans" w:hAnsi="Open Sans" w:cs="Open Sans"/>
                <w:i/>
                <w:color w:val="0F243E"/>
                <w:sz w:val="24"/>
                <w:szCs w:val="24"/>
              </w:rPr>
              <w:t xml:space="preserve">established woodland in Ireland’ </w:t>
            </w:r>
            <w:r>
              <w:rPr>
                <w:rFonts w:ascii="Open Sans" w:eastAsia="Open Sans" w:hAnsi="Open Sans" w:cs="Open Sans"/>
                <w:color w:val="0F243E"/>
                <w:sz w:val="24"/>
                <w:szCs w:val="24"/>
              </w:rPr>
              <w:t xml:space="preserve">(NPWS 2010) pages 5-6 in the link below: https://www.npws.ie/sites/default/files/publications/pdf/IWM46.pdf   </w:t>
            </w:r>
          </w:p>
        </w:tc>
        <w:tc>
          <w:tcPr>
            <w:tcW w:w="1379" w:type="dxa"/>
            <w:shd w:val="clear" w:color="auto" w:fill="FFFFFF"/>
          </w:tcPr>
          <w:p w14:paraId="73E7FE87" w14:textId="77777777" w:rsidR="00F445B1" w:rsidRDefault="00F445B1">
            <w:pPr>
              <w:rPr>
                <w:rFonts w:ascii="Open Sans" w:eastAsia="Open Sans" w:hAnsi="Open Sans" w:cs="Open Sans"/>
                <w:color w:val="0F243E"/>
                <w:sz w:val="24"/>
                <w:szCs w:val="24"/>
              </w:rPr>
            </w:pPr>
          </w:p>
        </w:tc>
      </w:tr>
      <w:tr w:rsidR="00F445B1" w14:paraId="25BBF82C" w14:textId="77777777">
        <w:tc>
          <w:tcPr>
            <w:tcW w:w="9129" w:type="dxa"/>
            <w:gridSpan w:val="2"/>
            <w:tcBorders>
              <w:bottom w:val="nil"/>
            </w:tcBorders>
            <w:shd w:val="clear" w:color="auto" w:fill="FFFFFF"/>
          </w:tcPr>
          <w:p w14:paraId="2F045AB8"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Species Composition</w:t>
            </w:r>
          </w:p>
          <w:p w14:paraId="5519220E"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The entry must include a block of woodland composed predominantly of native tree species. Entries should include:</w:t>
            </w:r>
          </w:p>
          <w:p w14:paraId="403C4B6D"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Species list, Site Situation, Area, Internal features, Surface cover, Vegetation communities, Deadwood, Site boundary, Adj</w:t>
            </w:r>
            <w:r>
              <w:rPr>
                <w:rFonts w:ascii="Open Sans" w:eastAsia="Open Sans" w:hAnsi="Open Sans" w:cs="Open Sans"/>
                <w:color w:val="0F243E"/>
                <w:sz w:val="24"/>
                <w:szCs w:val="24"/>
              </w:rPr>
              <w:t>acent land cover, Grazing regime, Natural Regeneration, Invasive Shrubs and a Site Summary</w:t>
            </w:r>
          </w:p>
          <w:p w14:paraId="6426745B" w14:textId="77777777" w:rsidR="00F445B1" w:rsidRDefault="00F445B1">
            <w:pPr>
              <w:rPr>
                <w:rFonts w:ascii="Open Sans" w:eastAsia="Open Sans" w:hAnsi="Open Sans" w:cs="Open Sans"/>
                <w:color w:val="0F243E"/>
                <w:sz w:val="24"/>
                <w:szCs w:val="24"/>
              </w:rPr>
            </w:pPr>
          </w:p>
          <w:p w14:paraId="324AA625"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 xml:space="preserve">View more detail of these criteria at section 2.2 on pages 15-18 of the National Survey of Native Woodlands (NSNW) 2003-2008 link: </w:t>
            </w:r>
            <w:hyperlink r:id="rId7">
              <w:r>
                <w:rPr>
                  <w:rFonts w:ascii="Open Sans" w:eastAsia="Open Sans" w:hAnsi="Open Sans" w:cs="Open Sans"/>
                  <w:color w:val="0000FF"/>
                  <w:sz w:val="24"/>
                  <w:szCs w:val="24"/>
                  <w:u w:val="single"/>
                </w:rPr>
                <w:t>http://www.botanicalenvironmental.com/wp-content/uploads/2011/03/Volume-I.pdf</w:t>
              </w:r>
            </w:hyperlink>
          </w:p>
          <w:p w14:paraId="74D4A02C"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 xml:space="preserve">An informative summary of the NSNW Survey can be viewed here: </w:t>
            </w:r>
            <w:hyperlink r:id="rId8">
              <w:r>
                <w:rPr>
                  <w:rFonts w:ascii="Open Sans" w:eastAsia="Open Sans" w:hAnsi="Open Sans" w:cs="Open Sans"/>
                  <w:color w:val="0000FF"/>
                  <w:sz w:val="24"/>
                  <w:szCs w:val="24"/>
                  <w:u w:val="single"/>
                </w:rPr>
                <w:t>https://www.npws.ie/sites/default/files/general/nsnw-summary-findings.pdf</w:t>
              </w:r>
            </w:hyperlink>
          </w:p>
          <w:p w14:paraId="1C11A3CF" w14:textId="77777777" w:rsidR="00F445B1" w:rsidRDefault="00F445B1">
            <w:pPr>
              <w:rPr>
                <w:rFonts w:ascii="Open Sans" w:eastAsia="Open Sans" w:hAnsi="Open Sans" w:cs="Open Sans"/>
                <w:color w:val="0F243E"/>
                <w:sz w:val="24"/>
                <w:szCs w:val="24"/>
              </w:rPr>
            </w:pPr>
          </w:p>
          <w:p w14:paraId="6BC5FE5C" w14:textId="77777777" w:rsidR="00F445B1" w:rsidRDefault="00F445B1">
            <w:pPr>
              <w:rPr>
                <w:rFonts w:ascii="Open Sans" w:eastAsia="Open Sans" w:hAnsi="Open Sans" w:cs="Open Sans"/>
                <w:color w:val="0F243E"/>
                <w:sz w:val="24"/>
                <w:szCs w:val="24"/>
              </w:rPr>
            </w:pPr>
          </w:p>
        </w:tc>
      </w:tr>
    </w:tbl>
    <w:p w14:paraId="372C876D" w14:textId="77777777" w:rsidR="00F445B1" w:rsidRDefault="00F445B1">
      <w:pPr>
        <w:spacing w:after="0" w:line="240" w:lineRule="auto"/>
        <w:rPr>
          <w:rFonts w:ascii="Open Sans" w:eastAsia="Open Sans" w:hAnsi="Open Sans" w:cs="Open Sans"/>
          <w:color w:val="0F243E"/>
          <w:sz w:val="24"/>
          <w:szCs w:val="24"/>
        </w:rPr>
      </w:pPr>
    </w:p>
    <w:tbl>
      <w:tblPr>
        <w:tblStyle w:val="a2"/>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5"/>
        <w:gridCol w:w="1267"/>
        <w:gridCol w:w="1177"/>
      </w:tblGrid>
      <w:tr w:rsidR="00F445B1" w14:paraId="71A9FB2C" w14:textId="77777777">
        <w:tc>
          <w:tcPr>
            <w:tcW w:w="6685" w:type="dxa"/>
            <w:vMerge w:val="restart"/>
            <w:shd w:val="clear" w:color="auto" w:fill="FFFFFF"/>
          </w:tcPr>
          <w:p w14:paraId="42543976"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lastRenderedPageBreak/>
              <w:t>Access</w:t>
            </w:r>
          </w:p>
          <w:p w14:paraId="342D4E0B"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Please indicate if inspection paths have been made through the forest/woodland</w:t>
            </w:r>
          </w:p>
          <w:p w14:paraId="4917BE3C" w14:textId="77777777" w:rsidR="00F445B1" w:rsidRDefault="00F445B1">
            <w:pPr>
              <w:rPr>
                <w:rFonts w:ascii="Open Sans" w:eastAsia="Open Sans" w:hAnsi="Open Sans" w:cs="Open Sans"/>
                <w:color w:val="0F243E"/>
                <w:sz w:val="24"/>
                <w:szCs w:val="24"/>
              </w:rPr>
            </w:pPr>
          </w:p>
        </w:tc>
        <w:tc>
          <w:tcPr>
            <w:tcW w:w="1267" w:type="dxa"/>
            <w:shd w:val="clear" w:color="auto" w:fill="FFFFFF"/>
          </w:tcPr>
          <w:p w14:paraId="2EE9CD27"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Yes</w:t>
            </w:r>
          </w:p>
        </w:tc>
        <w:tc>
          <w:tcPr>
            <w:tcW w:w="1177" w:type="dxa"/>
            <w:shd w:val="clear" w:color="auto" w:fill="FFFFFF"/>
          </w:tcPr>
          <w:p w14:paraId="5A702456" w14:textId="77777777" w:rsidR="00F445B1" w:rsidRDefault="00F445B1">
            <w:pPr>
              <w:rPr>
                <w:rFonts w:ascii="Open Sans" w:eastAsia="Open Sans" w:hAnsi="Open Sans" w:cs="Open Sans"/>
                <w:color w:val="0F243E"/>
                <w:sz w:val="24"/>
                <w:szCs w:val="24"/>
              </w:rPr>
            </w:pPr>
          </w:p>
          <w:p w14:paraId="1B2EE8E9" w14:textId="77777777" w:rsidR="00F445B1" w:rsidRDefault="00F445B1">
            <w:pPr>
              <w:rPr>
                <w:rFonts w:ascii="Open Sans" w:eastAsia="Open Sans" w:hAnsi="Open Sans" w:cs="Open Sans"/>
                <w:color w:val="0F243E"/>
                <w:sz w:val="24"/>
                <w:szCs w:val="24"/>
              </w:rPr>
            </w:pPr>
          </w:p>
        </w:tc>
      </w:tr>
      <w:tr w:rsidR="00F445B1" w14:paraId="2042849E" w14:textId="77777777">
        <w:tc>
          <w:tcPr>
            <w:tcW w:w="6685" w:type="dxa"/>
            <w:vMerge/>
            <w:shd w:val="clear" w:color="auto" w:fill="FFFFFF"/>
          </w:tcPr>
          <w:p w14:paraId="2115C098" w14:textId="77777777" w:rsidR="00F445B1" w:rsidRDefault="00F445B1">
            <w:pPr>
              <w:widowControl w:val="0"/>
              <w:pBdr>
                <w:top w:val="nil"/>
                <w:left w:val="nil"/>
                <w:bottom w:val="nil"/>
                <w:right w:val="nil"/>
                <w:between w:val="nil"/>
              </w:pBdr>
              <w:spacing w:line="276" w:lineRule="auto"/>
              <w:rPr>
                <w:rFonts w:ascii="Open Sans" w:eastAsia="Open Sans" w:hAnsi="Open Sans" w:cs="Open Sans"/>
                <w:color w:val="0F243E"/>
                <w:sz w:val="24"/>
                <w:szCs w:val="24"/>
              </w:rPr>
            </w:pPr>
          </w:p>
        </w:tc>
        <w:tc>
          <w:tcPr>
            <w:tcW w:w="1267" w:type="dxa"/>
            <w:shd w:val="clear" w:color="auto" w:fill="FFFFFF"/>
          </w:tcPr>
          <w:p w14:paraId="5A8A5990"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No</w:t>
            </w:r>
          </w:p>
        </w:tc>
        <w:tc>
          <w:tcPr>
            <w:tcW w:w="1177" w:type="dxa"/>
            <w:shd w:val="clear" w:color="auto" w:fill="FFFFFF"/>
          </w:tcPr>
          <w:p w14:paraId="089ADB0F" w14:textId="77777777" w:rsidR="00F445B1" w:rsidRDefault="00F445B1">
            <w:pPr>
              <w:rPr>
                <w:rFonts w:ascii="Open Sans" w:eastAsia="Open Sans" w:hAnsi="Open Sans" w:cs="Open Sans"/>
                <w:color w:val="0F243E"/>
                <w:sz w:val="24"/>
                <w:szCs w:val="24"/>
              </w:rPr>
            </w:pPr>
          </w:p>
          <w:p w14:paraId="37D27796" w14:textId="77777777" w:rsidR="00F445B1" w:rsidRDefault="00F445B1">
            <w:pPr>
              <w:rPr>
                <w:rFonts w:ascii="Open Sans" w:eastAsia="Open Sans" w:hAnsi="Open Sans" w:cs="Open Sans"/>
                <w:color w:val="0F243E"/>
                <w:sz w:val="24"/>
                <w:szCs w:val="24"/>
              </w:rPr>
            </w:pPr>
          </w:p>
        </w:tc>
      </w:tr>
    </w:tbl>
    <w:p w14:paraId="32E6740C" w14:textId="77777777" w:rsidR="00F445B1" w:rsidRDefault="00F445B1">
      <w:pPr>
        <w:spacing w:after="0" w:line="240" w:lineRule="auto"/>
        <w:rPr>
          <w:rFonts w:ascii="Open Sans" w:eastAsia="Open Sans" w:hAnsi="Open Sans" w:cs="Open Sans"/>
          <w:color w:val="0F243E"/>
          <w:sz w:val="24"/>
          <w:szCs w:val="24"/>
        </w:rPr>
      </w:pPr>
    </w:p>
    <w:tbl>
      <w:tblPr>
        <w:tblStyle w:val="a3"/>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2"/>
        <w:gridCol w:w="1269"/>
        <w:gridCol w:w="1178"/>
      </w:tblGrid>
      <w:tr w:rsidR="00F445B1" w14:paraId="181D5D45" w14:textId="77777777">
        <w:tc>
          <w:tcPr>
            <w:tcW w:w="6682" w:type="dxa"/>
            <w:vMerge w:val="restart"/>
            <w:shd w:val="clear" w:color="auto" w:fill="FFFFFF"/>
          </w:tcPr>
          <w:p w14:paraId="4DFEB13F"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Management Plan</w:t>
            </w:r>
          </w:p>
          <w:p w14:paraId="3EE2A344"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 xml:space="preserve">Please note that a valid Native Woodland Conservation application must include a Management plan. </w:t>
            </w:r>
          </w:p>
          <w:p w14:paraId="179E3854" w14:textId="77777777" w:rsidR="00F445B1" w:rsidRDefault="00F445B1">
            <w:pPr>
              <w:rPr>
                <w:rFonts w:ascii="Open Sans" w:eastAsia="Open Sans" w:hAnsi="Open Sans" w:cs="Open Sans"/>
                <w:color w:val="0F243E"/>
                <w:sz w:val="24"/>
                <w:szCs w:val="24"/>
              </w:rPr>
            </w:pPr>
          </w:p>
          <w:p w14:paraId="2BE3B314"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 xml:space="preserve">Please remember to attach your Management plan with your application to be considered for the 2023/2024 Awards. </w:t>
            </w:r>
          </w:p>
        </w:tc>
        <w:tc>
          <w:tcPr>
            <w:tcW w:w="1269" w:type="dxa"/>
            <w:shd w:val="clear" w:color="auto" w:fill="FFFFFF"/>
          </w:tcPr>
          <w:p w14:paraId="5959C175"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Yes</w:t>
            </w:r>
          </w:p>
          <w:p w14:paraId="635F925F" w14:textId="77777777" w:rsidR="00F445B1" w:rsidRDefault="00F445B1">
            <w:pPr>
              <w:rPr>
                <w:rFonts w:ascii="Open Sans" w:eastAsia="Open Sans" w:hAnsi="Open Sans" w:cs="Open Sans"/>
                <w:b/>
                <w:color w:val="0F243E"/>
                <w:sz w:val="24"/>
                <w:szCs w:val="24"/>
              </w:rPr>
            </w:pPr>
          </w:p>
        </w:tc>
        <w:tc>
          <w:tcPr>
            <w:tcW w:w="1178" w:type="dxa"/>
            <w:shd w:val="clear" w:color="auto" w:fill="FFFFFF"/>
          </w:tcPr>
          <w:p w14:paraId="647F43CA" w14:textId="77777777" w:rsidR="00F445B1" w:rsidRDefault="00F445B1">
            <w:pPr>
              <w:rPr>
                <w:rFonts w:ascii="Open Sans" w:eastAsia="Open Sans" w:hAnsi="Open Sans" w:cs="Open Sans"/>
                <w:color w:val="0F243E"/>
                <w:sz w:val="24"/>
                <w:szCs w:val="24"/>
              </w:rPr>
            </w:pPr>
          </w:p>
          <w:p w14:paraId="01589133" w14:textId="77777777" w:rsidR="00F445B1" w:rsidRDefault="00F445B1">
            <w:pPr>
              <w:rPr>
                <w:rFonts w:ascii="Open Sans" w:eastAsia="Open Sans" w:hAnsi="Open Sans" w:cs="Open Sans"/>
                <w:color w:val="0F243E"/>
                <w:sz w:val="24"/>
                <w:szCs w:val="24"/>
              </w:rPr>
            </w:pPr>
          </w:p>
          <w:p w14:paraId="3DC70BD2" w14:textId="77777777" w:rsidR="00F445B1" w:rsidRDefault="00F445B1">
            <w:pPr>
              <w:rPr>
                <w:rFonts w:ascii="Open Sans" w:eastAsia="Open Sans" w:hAnsi="Open Sans" w:cs="Open Sans"/>
                <w:color w:val="0F243E"/>
                <w:sz w:val="24"/>
                <w:szCs w:val="24"/>
              </w:rPr>
            </w:pPr>
          </w:p>
        </w:tc>
      </w:tr>
      <w:tr w:rsidR="00F445B1" w14:paraId="72FF5A2C" w14:textId="77777777">
        <w:tc>
          <w:tcPr>
            <w:tcW w:w="6682" w:type="dxa"/>
            <w:vMerge/>
            <w:shd w:val="clear" w:color="auto" w:fill="FFFFFF"/>
          </w:tcPr>
          <w:p w14:paraId="398FE72D" w14:textId="77777777" w:rsidR="00F445B1" w:rsidRDefault="00F445B1">
            <w:pPr>
              <w:widowControl w:val="0"/>
              <w:pBdr>
                <w:top w:val="nil"/>
                <w:left w:val="nil"/>
                <w:bottom w:val="nil"/>
                <w:right w:val="nil"/>
                <w:between w:val="nil"/>
              </w:pBdr>
              <w:spacing w:line="276" w:lineRule="auto"/>
              <w:rPr>
                <w:rFonts w:ascii="Open Sans" w:eastAsia="Open Sans" w:hAnsi="Open Sans" w:cs="Open Sans"/>
                <w:color w:val="0F243E"/>
                <w:sz w:val="24"/>
                <w:szCs w:val="24"/>
              </w:rPr>
            </w:pPr>
          </w:p>
        </w:tc>
        <w:tc>
          <w:tcPr>
            <w:tcW w:w="1269" w:type="dxa"/>
            <w:shd w:val="clear" w:color="auto" w:fill="FFFFFF"/>
          </w:tcPr>
          <w:p w14:paraId="60A46B48"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No</w:t>
            </w:r>
          </w:p>
        </w:tc>
        <w:tc>
          <w:tcPr>
            <w:tcW w:w="1178" w:type="dxa"/>
            <w:shd w:val="clear" w:color="auto" w:fill="FFFFFF"/>
          </w:tcPr>
          <w:p w14:paraId="1EB4A35E" w14:textId="77777777" w:rsidR="00F445B1" w:rsidRDefault="00F445B1">
            <w:pPr>
              <w:rPr>
                <w:rFonts w:ascii="Open Sans" w:eastAsia="Open Sans" w:hAnsi="Open Sans" w:cs="Open Sans"/>
                <w:color w:val="0F243E"/>
                <w:sz w:val="24"/>
                <w:szCs w:val="24"/>
              </w:rPr>
            </w:pPr>
          </w:p>
          <w:p w14:paraId="12EC0A71" w14:textId="77777777" w:rsidR="00F445B1" w:rsidRDefault="00F445B1">
            <w:pPr>
              <w:rPr>
                <w:rFonts w:ascii="Open Sans" w:eastAsia="Open Sans" w:hAnsi="Open Sans" w:cs="Open Sans"/>
                <w:color w:val="0F243E"/>
                <w:sz w:val="24"/>
                <w:szCs w:val="24"/>
              </w:rPr>
            </w:pPr>
          </w:p>
          <w:p w14:paraId="04595ADC" w14:textId="77777777" w:rsidR="00F445B1" w:rsidRDefault="00F445B1">
            <w:pPr>
              <w:rPr>
                <w:rFonts w:ascii="Open Sans" w:eastAsia="Open Sans" w:hAnsi="Open Sans" w:cs="Open Sans"/>
                <w:color w:val="0F243E"/>
                <w:sz w:val="24"/>
                <w:szCs w:val="24"/>
              </w:rPr>
            </w:pPr>
          </w:p>
        </w:tc>
      </w:tr>
      <w:tr w:rsidR="00F445B1" w14:paraId="4B6525BE" w14:textId="77777777">
        <w:tc>
          <w:tcPr>
            <w:tcW w:w="9129" w:type="dxa"/>
            <w:gridSpan w:val="3"/>
            <w:shd w:val="clear" w:color="auto" w:fill="FFFFFF"/>
          </w:tcPr>
          <w:p w14:paraId="4933494A"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t>Tell us about your Forest/Woodland</w:t>
            </w:r>
          </w:p>
          <w:p w14:paraId="4F8F66BC" w14:textId="77777777" w:rsidR="00F445B1" w:rsidRDefault="00E41B35">
            <w:pPr>
              <w:rPr>
                <w:rFonts w:ascii="Open Sans" w:eastAsia="Open Sans" w:hAnsi="Open Sans" w:cs="Open Sans"/>
                <w:b/>
                <w:color w:val="0F243E"/>
                <w:sz w:val="24"/>
                <w:szCs w:val="24"/>
              </w:rPr>
            </w:pPr>
            <w:r>
              <w:rPr>
                <w:rFonts w:ascii="Open Sans" w:eastAsia="Open Sans" w:hAnsi="Open Sans" w:cs="Open Sans"/>
                <w:color w:val="0F243E"/>
                <w:sz w:val="24"/>
                <w:szCs w:val="24"/>
              </w:rPr>
              <w:t>Please describe your forest/woodland and tell us why you think your entry would make a worthy winner of this award.</w:t>
            </w:r>
          </w:p>
        </w:tc>
      </w:tr>
      <w:tr w:rsidR="00F445B1" w14:paraId="2B7ACB82" w14:textId="77777777">
        <w:tc>
          <w:tcPr>
            <w:tcW w:w="9129" w:type="dxa"/>
            <w:gridSpan w:val="3"/>
            <w:shd w:val="clear" w:color="auto" w:fill="FFFFFF"/>
          </w:tcPr>
          <w:p w14:paraId="0265D600" w14:textId="77777777" w:rsidR="00F445B1" w:rsidRDefault="00F445B1">
            <w:pPr>
              <w:rPr>
                <w:rFonts w:ascii="Open Sans" w:eastAsia="Open Sans" w:hAnsi="Open Sans" w:cs="Open Sans"/>
                <w:color w:val="0F243E"/>
                <w:sz w:val="24"/>
                <w:szCs w:val="24"/>
              </w:rPr>
            </w:pPr>
          </w:p>
          <w:p w14:paraId="17CF67AA" w14:textId="77777777" w:rsidR="00F445B1" w:rsidRDefault="00F445B1">
            <w:pPr>
              <w:rPr>
                <w:rFonts w:ascii="Open Sans" w:eastAsia="Open Sans" w:hAnsi="Open Sans" w:cs="Open Sans"/>
                <w:color w:val="0F243E"/>
                <w:sz w:val="24"/>
                <w:szCs w:val="24"/>
              </w:rPr>
            </w:pPr>
          </w:p>
          <w:p w14:paraId="0AC897F1" w14:textId="77777777" w:rsidR="00F445B1" w:rsidRDefault="00F445B1">
            <w:pPr>
              <w:rPr>
                <w:rFonts w:ascii="Open Sans" w:eastAsia="Open Sans" w:hAnsi="Open Sans" w:cs="Open Sans"/>
                <w:color w:val="0F243E"/>
                <w:sz w:val="24"/>
                <w:szCs w:val="24"/>
              </w:rPr>
            </w:pPr>
          </w:p>
          <w:p w14:paraId="4C799EFD" w14:textId="77777777" w:rsidR="00F445B1" w:rsidRDefault="00F445B1">
            <w:pPr>
              <w:rPr>
                <w:rFonts w:ascii="Open Sans" w:eastAsia="Open Sans" w:hAnsi="Open Sans" w:cs="Open Sans"/>
                <w:color w:val="0F243E"/>
                <w:sz w:val="24"/>
                <w:szCs w:val="24"/>
              </w:rPr>
            </w:pPr>
          </w:p>
          <w:p w14:paraId="70D530B7" w14:textId="77777777" w:rsidR="00F445B1" w:rsidRDefault="00F445B1">
            <w:pPr>
              <w:rPr>
                <w:rFonts w:ascii="Open Sans" w:eastAsia="Open Sans" w:hAnsi="Open Sans" w:cs="Open Sans"/>
                <w:color w:val="0F243E"/>
                <w:sz w:val="24"/>
                <w:szCs w:val="24"/>
              </w:rPr>
            </w:pPr>
          </w:p>
          <w:p w14:paraId="3DBAD065" w14:textId="77777777" w:rsidR="00F445B1" w:rsidRDefault="00F445B1">
            <w:pPr>
              <w:rPr>
                <w:rFonts w:ascii="Open Sans" w:eastAsia="Open Sans" w:hAnsi="Open Sans" w:cs="Open Sans"/>
                <w:color w:val="0F243E"/>
                <w:sz w:val="24"/>
                <w:szCs w:val="24"/>
              </w:rPr>
            </w:pPr>
          </w:p>
          <w:p w14:paraId="42D98C88" w14:textId="77777777" w:rsidR="00F445B1" w:rsidRDefault="00F445B1">
            <w:pPr>
              <w:rPr>
                <w:rFonts w:ascii="Open Sans" w:eastAsia="Open Sans" w:hAnsi="Open Sans" w:cs="Open Sans"/>
                <w:color w:val="0F243E"/>
                <w:sz w:val="24"/>
                <w:szCs w:val="24"/>
              </w:rPr>
            </w:pPr>
          </w:p>
          <w:p w14:paraId="2EF10F14" w14:textId="77777777" w:rsidR="00F445B1" w:rsidRDefault="00F445B1">
            <w:pPr>
              <w:rPr>
                <w:rFonts w:ascii="Open Sans" w:eastAsia="Open Sans" w:hAnsi="Open Sans" w:cs="Open Sans"/>
                <w:color w:val="0F243E"/>
                <w:sz w:val="24"/>
                <w:szCs w:val="24"/>
              </w:rPr>
            </w:pPr>
          </w:p>
          <w:p w14:paraId="70DC4BA7" w14:textId="77777777" w:rsidR="00F445B1" w:rsidRDefault="00F445B1">
            <w:pPr>
              <w:rPr>
                <w:rFonts w:ascii="Open Sans" w:eastAsia="Open Sans" w:hAnsi="Open Sans" w:cs="Open Sans"/>
                <w:color w:val="0F243E"/>
                <w:sz w:val="24"/>
                <w:szCs w:val="24"/>
              </w:rPr>
            </w:pPr>
          </w:p>
          <w:p w14:paraId="4E4F3A41" w14:textId="77777777" w:rsidR="00F445B1" w:rsidRDefault="00F445B1">
            <w:pPr>
              <w:rPr>
                <w:rFonts w:ascii="Open Sans" w:eastAsia="Open Sans" w:hAnsi="Open Sans" w:cs="Open Sans"/>
                <w:color w:val="0F243E"/>
                <w:sz w:val="24"/>
                <w:szCs w:val="24"/>
              </w:rPr>
            </w:pPr>
          </w:p>
          <w:p w14:paraId="507AC1BA" w14:textId="77777777" w:rsidR="00F445B1" w:rsidRDefault="00F445B1">
            <w:pPr>
              <w:rPr>
                <w:rFonts w:ascii="Open Sans" w:eastAsia="Open Sans" w:hAnsi="Open Sans" w:cs="Open Sans"/>
                <w:color w:val="0F243E"/>
                <w:sz w:val="24"/>
                <w:szCs w:val="24"/>
              </w:rPr>
            </w:pPr>
          </w:p>
          <w:p w14:paraId="1066EEEA" w14:textId="77777777" w:rsidR="00F445B1" w:rsidRDefault="00F445B1">
            <w:pPr>
              <w:rPr>
                <w:rFonts w:ascii="Open Sans" w:eastAsia="Open Sans" w:hAnsi="Open Sans" w:cs="Open Sans"/>
                <w:color w:val="0F243E"/>
                <w:sz w:val="24"/>
                <w:szCs w:val="24"/>
              </w:rPr>
            </w:pPr>
          </w:p>
          <w:p w14:paraId="57E84187" w14:textId="77777777" w:rsidR="00F445B1" w:rsidRDefault="00F445B1">
            <w:pPr>
              <w:rPr>
                <w:rFonts w:ascii="Open Sans" w:eastAsia="Open Sans" w:hAnsi="Open Sans" w:cs="Open Sans"/>
                <w:color w:val="0F243E"/>
                <w:sz w:val="24"/>
                <w:szCs w:val="24"/>
              </w:rPr>
            </w:pPr>
          </w:p>
          <w:p w14:paraId="0426AC91" w14:textId="77777777" w:rsidR="00F445B1" w:rsidRDefault="00F445B1">
            <w:pPr>
              <w:rPr>
                <w:rFonts w:ascii="Open Sans" w:eastAsia="Open Sans" w:hAnsi="Open Sans" w:cs="Open Sans"/>
                <w:color w:val="0F243E"/>
                <w:sz w:val="24"/>
                <w:szCs w:val="24"/>
              </w:rPr>
            </w:pPr>
          </w:p>
          <w:p w14:paraId="5AB6E5F4" w14:textId="77777777" w:rsidR="00F445B1" w:rsidRDefault="00F445B1">
            <w:pPr>
              <w:rPr>
                <w:rFonts w:ascii="Open Sans" w:eastAsia="Open Sans" w:hAnsi="Open Sans" w:cs="Open Sans"/>
                <w:color w:val="0F243E"/>
                <w:sz w:val="24"/>
                <w:szCs w:val="24"/>
              </w:rPr>
            </w:pPr>
          </w:p>
          <w:p w14:paraId="35A0B315" w14:textId="77777777" w:rsidR="00F445B1" w:rsidRDefault="00F445B1">
            <w:pPr>
              <w:rPr>
                <w:rFonts w:ascii="Open Sans" w:eastAsia="Open Sans" w:hAnsi="Open Sans" w:cs="Open Sans"/>
                <w:color w:val="0F243E"/>
                <w:sz w:val="24"/>
                <w:szCs w:val="24"/>
              </w:rPr>
            </w:pPr>
          </w:p>
          <w:p w14:paraId="7103069D" w14:textId="77777777" w:rsidR="00F445B1" w:rsidRDefault="00F445B1">
            <w:pPr>
              <w:rPr>
                <w:rFonts w:ascii="Open Sans" w:eastAsia="Open Sans" w:hAnsi="Open Sans" w:cs="Open Sans"/>
                <w:color w:val="0F243E"/>
                <w:sz w:val="24"/>
                <w:szCs w:val="24"/>
              </w:rPr>
            </w:pPr>
          </w:p>
          <w:p w14:paraId="1C21BB02" w14:textId="77777777" w:rsidR="00F445B1" w:rsidRDefault="00F445B1">
            <w:pPr>
              <w:rPr>
                <w:rFonts w:ascii="Open Sans" w:eastAsia="Open Sans" w:hAnsi="Open Sans" w:cs="Open Sans"/>
                <w:color w:val="0F243E"/>
                <w:sz w:val="24"/>
                <w:szCs w:val="24"/>
              </w:rPr>
            </w:pPr>
          </w:p>
          <w:p w14:paraId="55100CDF" w14:textId="77777777" w:rsidR="00F445B1" w:rsidRDefault="00F445B1">
            <w:pPr>
              <w:rPr>
                <w:rFonts w:ascii="Open Sans" w:eastAsia="Open Sans" w:hAnsi="Open Sans" w:cs="Open Sans"/>
                <w:color w:val="0F243E"/>
                <w:sz w:val="24"/>
                <w:szCs w:val="24"/>
              </w:rPr>
            </w:pPr>
          </w:p>
          <w:p w14:paraId="63CABC59" w14:textId="77777777" w:rsidR="00F445B1" w:rsidRDefault="00F445B1">
            <w:pPr>
              <w:rPr>
                <w:rFonts w:ascii="Open Sans" w:eastAsia="Open Sans" w:hAnsi="Open Sans" w:cs="Open Sans"/>
                <w:color w:val="0F243E"/>
                <w:sz w:val="24"/>
                <w:szCs w:val="24"/>
              </w:rPr>
            </w:pPr>
          </w:p>
          <w:p w14:paraId="73A88D67" w14:textId="77777777" w:rsidR="00F445B1" w:rsidRDefault="00F445B1">
            <w:pPr>
              <w:rPr>
                <w:rFonts w:ascii="Open Sans" w:eastAsia="Open Sans" w:hAnsi="Open Sans" w:cs="Open Sans"/>
                <w:color w:val="0F243E"/>
                <w:sz w:val="24"/>
                <w:szCs w:val="24"/>
              </w:rPr>
            </w:pPr>
          </w:p>
          <w:p w14:paraId="244597EA" w14:textId="77777777" w:rsidR="00F445B1" w:rsidRDefault="00F445B1">
            <w:pPr>
              <w:rPr>
                <w:rFonts w:ascii="Open Sans" w:eastAsia="Open Sans" w:hAnsi="Open Sans" w:cs="Open Sans"/>
                <w:color w:val="0F243E"/>
                <w:sz w:val="24"/>
                <w:szCs w:val="24"/>
              </w:rPr>
            </w:pPr>
          </w:p>
          <w:p w14:paraId="1CE1AA47" w14:textId="77777777" w:rsidR="00F445B1" w:rsidRDefault="00F445B1">
            <w:pPr>
              <w:rPr>
                <w:rFonts w:ascii="Open Sans" w:eastAsia="Open Sans" w:hAnsi="Open Sans" w:cs="Open Sans"/>
                <w:color w:val="0F243E"/>
                <w:sz w:val="24"/>
                <w:szCs w:val="24"/>
              </w:rPr>
            </w:pPr>
          </w:p>
          <w:p w14:paraId="184E1719" w14:textId="77777777" w:rsidR="00F445B1" w:rsidRDefault="00F445B1">
            <w:pPr>
              <w:rPr>
                <w:rFonts w:ascii="Open Sans" w:eastAsia="Open Sans" w:hAnsi="Open Sans" w:cs="Open Sans"/>
                <w:color w:val="0F243E"/>
                <w:sz w:val="24"/>
                <w:szCs w:val="24"/>
              </w:rPr>
            </w:pPr>
          </w:p>
          <w:p w14:paraId="06D8E17E" w14:textId="77777777" w:rsidR="00F445B1" w:rsidRDefault="00F445B1">
            <w:pPr>
              <w:rPr>
                <w:rFonts w:ascii="Open Sans" w:eastAsia="Open Sans" w:hAnsi="Open Sans" w:cs="Open Sans"/>
                <w:color w:val="0F243E"/>
                <w:sz w:val="24"/>
                <w:szCs w:val="24"/>
              </w:rPr>
            </w:pPr>
          </w:p>
          <w:p w14:paraId="494F5638" w14:textId="77777777" w:rsidR="00F445B1" w:rsidRDefault="00F445B1">
            <w:pPr>
              <w:rPr>
                <w:rFonts w:ascii="Open Sans" w:eastAsia="Open Sans" w:hAnsi="Open Sans" w:cs="Open Sans"/>
                <w:color w:val="0F243E"/>
                <w:sz w:val="24"/>
                <w:szCs w:val="24"/>
              </w:rPr>
            </w:pPr>
          </w:p>
          <w:p w14:paraId="36887199" w14:textId="77777777" w:rsidR="00F445B1" w:rsidRDefault="00F445B1">
            <w:pPr>
              <w:rPr>
                <w:rFonts w:ascii="Open Sans" w:eastAsia="Open Sans" w:hAnsi="Open Sans" w:cs="Open Sans"/>
                <w:color w:val="0F243E"/>
                <w:sz w:val="24"/>
                <w:szCs w:val="24"/>
              </w:rPr>
            </w:pPr>
          </w:p>
        </w:tc>
      </w:tr>
    </w:tbl>
    <w:tbl>
      <w:tblPr>
        <w:tblStyle w:val="a4"/>
        <w:tblW w:w="9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7"/>
        <w:gridCol w:w="5665"/>
      </w:tblGrid>
      <w:tr w:rsidR="00F445B1" w14:paraId="77F3B2FD" w14:textId="77777777">
        <w:tc>
          <w:tcPr>
            <w:tcW w:w="9172" w:type="dxa"/>
            <w:gridSpan w:val="2"/>
            <w:shd w:val="clear" w:color="auto" w:fill="FFFFFF"/>
          </w:tcPr>
          <w:p w14:paraId="42127995" w14:textId="77777777" w:rsidR="00F445B1" w:rsidRDefault="00E41B35">
            <w:pPr>
              <w:rPr>
                <w:rFonts w:ascii="Open Sans" w:eastAsia="Open Sans" w:hAnsi="Open Sans" w:cs="Open Sans"/>
                <w:b/>
                <w:color w:val="0F243E"/>
                <w:sz w:val="24"/>
                <w:szCs w:val="24"/>
              </w:rPr>
            </w:pPr>
            <w:r>
              <w:rPr>
                <w:rFonts w:ascii="Open Sans" w:eastAsia="Open Sans" w:hAnsi="Open Sans" w:cs="Open Sans"/>
                <w:b/>
                <w:color w:val="0F243E"/>
                <w:sz w:val="24"/>
                <w:szCs w:val="24"/>
              </w:rPr>
              <w:lastRenderedPageBreak/>
              <w:t>H</w:t>
            </w:r>
            <w:r>
              <w:rPr>
                <w:rFonts w:ascii="Open Sans" w:eastAsia="Open Sans" w:hAnsi="Open Sans" w:cs="Open Sans"/>
                <w:b/>
                <w:color w:val="0F243E"/>
                <w:sz w:val="24"/>
                <w:szCs w:val="24"/>
              </w:rPr>
              <w:t>ave you previously entered the Irish Forest and Woodland Awards?</w:t>
            </w:r>
          </w:p>
          <w:p w14:paraId="59CF1208" w14:textId="77777777" w:rsidR="00F445B1" w:rsidRDefault="00F445B1">
            <w:pPr>
              <w:rPr>
                <w:rFonts w:ascii="Open Sans" w:eastAsia="Open Sans" w:hAnsi="Open Sans" w:cs="Open Sans"/>
                <w:color w:val="0F243E"/>
                <w:sz w:val="24"/>
                <w:szCs w:val="24"/>
              </w:rPr>
            </w:pPr>
          </w:p>
        </w:tc>
      </w:tr>
      <w:tr w:rsidR="00F445B1" w14:paraId="605CCDC8" w14:textId="77777777">
        <w:tc>
          <w:tcPr>
            <w:tcW w:w="3507" w:type="dxa"/>
            <w:shd w:val="clear" w:color="auto" w:fill="FFFFFF"/>
          </w:tcPr>
          <w:p w14:paraId="5B269E4D"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Yes/No.</w:t>
            </w:r>
          </w:p>
        </w:tc>
        <w:tc>
          <w:tcPr>
            <w:tcW w:w="5665" w:type="dxa"/>
            <w:shd w:val="clear" w:color="auto" w:fill="FFFFFF"/>
          </w:tcPr>
          <w:p w14:paraId="7393DCB1" w14:textId="77777777" w:rsidR="00F445B1" w:rsidRDefault="00F445B1">
            <w:pPr>
              <w:rPr>
                <w:rFonts w:ascii="Open Sans" w:eastAsia="Open Sans" w:hAnsi="Open Sans" w:cs="Open Sans"/>
                <w:color w:val="0F243E"/>
                <w:sz w:val="24"/>
                <w:szCs w:val="24"/>
              </w:rPr>
            </w:pPr>
          </w:p>
          <w:p w14:paraId="0A8661A6" w14:textId="77777777" w:rsidR="00F445B1" w:rsidRDefault="00F445B1">
            <w:pPr>
              <w:rPr>
                <w:rFonts w:ascii="Open Sans" w:eastAsia="Open Sans" w:hAnsi="Open Sans" w:cs="Open Sans"/>
                <w:color w:val="0F243E"/>
                <w:sz w:val="24"/>
                <w:szCs w:val="24"/>
              </w:rPr>
            </w:pPr>
          </w:p>
        </w:tc>
      </w:tr>
      <w:tr w:rsidR="00F445B1" w14:paraId="57F99338" w14:textId="77777777">
        <w:tc>
          <w:tcPr>
            <w:tcW w:w="3507" w:type="dxa"/>
            <w:shd w:val="clear" w:color="auto" w:fill="FFFFFF"/>
          </w:tcPr>
          <w:p w14:paraId="634F5F80" w14:textId="77777777" w:rsidR="00F445B1" w:rsidRDefault="00E41B35">
            <w:pPr>
              <w:rPr>
                <w:rFonts w:ascii="Open Sans" w:eastAsia="Open Sans" w:hAnsi="Open Sans" w:cs="Open Sans"/>
                <w:color w:val="0F243E"/>
                <w:sz w:val="24"/>
                <w:szCs w:val="24"/>
              </w:rPr>
            </w:pPr>
            <w:r>
              <w:rPr>
                <w:rFonts w:ascii="Open Sans" w:eastAsia="Open Sans" w:hAnsi="Open Sans" w:cs="Open Sans"/>
                <w:color w:val="0F243E"/>
                <w:sz w:val="24"/>
                <w:szCs w:val="24"/>
              </w:rPr>
              <w:t>If yes please give details.</w:t>
            </w:r>
          </w:p>
        </w:tc>
        <w:tc>
          <w:tcPr>
            <w:tcW w:w="5665" w:type="dxa"/>
            <w:shd w:val="clear" w:color="auto" w:fill="FFFFFF"/>
          </w:tcPr>
          <w:p w14:paraId="770F9647" w14:textId="77777777" w:rsidR="00F445B1" w:rsidRDefault="00F445B1">
            <w:pPr>
              <w:rPr>
                <w:rFonts w:ascii="Open Sans" w:eastAsia="Open Sans" w:hAnsi="Open Sans" w:cs="Open Sans"/>
                <w:color w:val="0F243E"/>
                <w:sz w:val="24"/>
                <w:szCs w:val="24"/>
              </w:rPr>
            </w:pPr>
          </w:p>
          <w:p w14:paraId="2C050766" w14:textId="77777777" w:rsidR="00F445B1" w:rsidRDefault="00F445B1">
            <w:pPr>
              <w:rPr>
                <w:rFonts w:ascii="Open Sans" w:eastAsia="Open Sans" w:hAnsi="Open Sans" w:cs="Open Sans"/>
                <w:color w:val="0F243E"/>
                <w:sz w:val="24"/>
                <w:szCs w:val="24"/>
              </w:rPr>
            </w:pPr>
          </w:p>
        </w:tc>
      </w:tr>
    </w:tbl>
    <w:p w14:paraId="011C60F6" w14:textId="77777777" w:rsidR="00E41B35" w:rsidRDefault="00E41B35"/>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6"/>
      </w:tblGrid>
      <w:tr w:rsidR="00E41B35" w14:paraId="49C9CED3" w14:textId="77777777" w:rsidTr="00120558">
        <w:tc>
          <w:tcPr>
            <w:tcW w:w="9246" w:type="dxa"/>
            <w:shd w:val="clear" w:color="auto" w:fill="FFFFFF"/>
          </w:tcPr>
          <w:p w14:paraId="05A86912" w14:textId="1D852521" w:rsidR="00E41B35" w:rsidRPr="00E41B35" w:rsidRDefault="00E41B35" w:rsidP="00E41B35">
            <w:pPr>
              <w:tabs>
                <w:tab w:val="right" w:pos="7939"/>
              </w:tabs>
              <w:ind w:right="-1080"/>
              <w:rPr>
                <w:rFonts w:ascii="Open Sans" w:eastAsia="Open Sans" w:hAnsi="Open Sans" w:cs="Open Sans"/>
                <w:b/>
                <w:color w:val="0F243E"/>
                <w:sz w:val="24"/>
                <w:szCs w:val="24"/>
              </w:rPr>
            </w:pPr>
            <w:r>
              <w:rPr>
                <w:rFonts w:ascii="Open Sans" w:eastAsia="Open Sans" w:hAnsi="Open Sans" w:cs="Open Sans"/>
                <w:b/>
                <w:color w:val="0F243E"/>
                <w:sz w:val="24"/>
                <w:szCs w:val="24"/>
              </w:rPr>
              <w:t xml:space="preserve">Completed Entry Form, Layout Plan, and Location Map, should be returned </w:t>
            </w:r>
            <w:r>
              <w:rPr>
                <w:rFonts w:ascii="Open Sans" w:eastAsia="Open Sans" w:hAnsi="Open Sans" w:cs="Open Sans"/>
                <w:b/>
                <w:color w:val="0F243E"/>
                <w:sz w:val="24"/>
                <w:szCs w:val="24"/>
              </w:rPr>
              <w:br/>
            </w:r>
            <w:r>
              <w:rPr>
                <w:rFonts w:ascii="Open Sans" w:eastAsia="Open Sans" w:hAnsi="Open Sans" w:cs="Open Sans"/>
                <w:b/>
                <w:color w:val="0F243E"/>
                <w:sz w:val="24"/>
                <w:szCs w:val="24"/>
              </w:rPr>
              <w:t xml:space="preserve">to: </w:t>
            </w:r>
          </w:p>
          <w:p w14:paraId="28D388EB" w14:textId="77777777" w:rsidR="00E41B35" w:rsidRDefault="00E41B35" w:rsidP="00120558">
            <w:pPr>
              <w:pStyle w:val="Heading1"/>
              <w:ind w:right="-567"/>
              <w:jc w:val="left"/>
              <w:rPr>
                <w:rFonts w:ascii="Open Sans" w:eastAsia="Open Sans" w:hAnsi="Open Sans" w:cs="Open Sans"/>
                <w:b w:val="0"/>
                <w:color w:val="0F243E"/>
                <w:sz w:val="24"/>
                <w:szCs w:val="24"/>
              </w:rPr>
            </w:pPr>
            <w:r>
              <w:rPr>
                <w:rFonts w:ascii="Open Sans" w:eastAsia="Open Sans" w:hAnsi="Open Sans" w:cs="Open Sans"/>
                <w:b w:val="0"/>
                <w:color w:val="0F243E"/>
                <w:sz w:val="24"/>
                <w:szCs w:val="24"/>
              </w:rPr>
              <w:t xml:space="preserve">RDS Irish Forest and Woodland Awards </w:t>
            </w:r>
          </w:p>
          <w:p w14:paraId="56386DBF" w14:textId="77777777" w:rsidR="00E41B35" w:rsidRDefault="00E41B35" w:rsidP="00120558">
            <w:pPr>
              <w:pStyle w:val="Heading1"/>
              <w:ind w:right="-567"/>
              <w:jc w:val="left"/>
              <w:rPr>
                <w:rFonts w:ascii="Open Sans" w:eastAsia="Open Sans" w:hAnsi="Open Sans" w:cs="Open Sans"/>
                <w:b w:val="0"/>
                <w:color w:val="0F243E"/>
                <w:sz w:val="24"/>
                <w:szCs w:val="24"/>
              </w:rPr>
            </w:pPr>
            <w:r>
              <w:rPr>
                <w:rFonts w:ascii="Open Sans" w:eastAsia="Open Sans" w:hAnsi="Open Sans" w:cs="Open Sans"/>
                <w:b w:val="0"/>
                <w:color w:val="0F243E"/>
                <w:sz w:val="24"/>
                <w:szCs w:val="24"/>
              </w:rPr>
              <w:t xml:space="preserve">RDS, </w:t>
            </w:r>
          </w:p>
          <w:p w14:paraId="4DD71213" w14:textId="77777777" w:rsidR="00E41B35" w:rsidRDefault="00E41B35" w:rsidP="00120558">
            <w:pPr>
              <w:pStyle w:val="Heading1"/>
              <w:ind w:right="-567"/>
              <w:jc w:val="left"/>
              <w:rPr>
                <w:rFonts w:ascii="Open Sans" w:eastAsia="Open Sans" w:hAnsi="Open Sans" w:cs="Open Sans"/>
                <w:b w:val="0"/>
                <w:color w:val="0F243E"/>
                <w:sz w:val="24"/>
                <w:szCs w:val="24"/>
              </w:rPr>
            </w:pPr>
            <w:r>
              <w:rPr>
                <w:rFonts w:ascii="Open Sans" w:eastAsia="Open Sans" w:hAnsi="Open Sans" w:cs="Open Sans"/>
                <w:b w:val="0"/>
                <w:color w:val="0F243E"/>
                <w:sz w:val="24"/>
                <w:szCs w:val="24"/>
              </w:rPr>
              <w:t xml:space="preserve">Ballsbridge, </w:t>
            </w:r>
          </w:p>
          <w:p w14:paraId="4EDD4D00" w14:textId="77777777" w:rsidR="00E41B35" w:rsidRDefault="00E41B35" w:rsidP="00120558">
            <w:pPr>
              <w:pStyle w:val="Heading1"/>
              <w:ind w:right="-567"/>
              <w:jc w:val="left"/>
              <w:rPr>
                <w:rFonts w:ascii="Open Sans" w:eastAsia="Open Sans" w:hAnsi="Open Sans" w:cs="Open Sans"/>
                <w:b w:val="0"/>
                <w:color w:val="0F243E"/>
                <w:sz w:val="24"/>
                <w:szCs w:val="24"/>
              </w:rPr>
            </w:pPr>
            <w:r>
              <w:rPr>
                <w:rFonts w:ascii="Open Sans" w:eastAsia="Open Sans" w:hAnsi="Open Sans" w:cs="Open Sans"/>
                <w:b w:val="0"/>
                <w:color w:val="0F243E"/>
                <w:sz w:val="24"/>
                <w:szCs w:val="24"/>
              </w:rPr>
              <w:t>Dublin 4</w:t>
            </w:r>
          </w:p>
          <w:p w14:paraId="1ADFDAA2" w14:textId="77777777" w:rsidR="00E41B35" w:rsidRDefault="00E41B35" w:rsidP="00120558">
            <w:pPr>
              <w:pStyle w:val="Heading3"/>
              <w:ind w:right="-567"/>
              <w:jc w:val="left"/>
              <w:rPr>
                <w:rFonts w:ascii="Open Sans" w:eastAsia="Open Sans" w:hAnsi="Open Sans" w:cs="Open Sans"/>
                <w:color w:val="0F243E"/>
              </w:rPr>
            </w:pPr>
          </w:p>
          <w:p w14:paraId="7C3DD74F" w14:textId="78DB9325" w:rsidR="00E41B35" w:rsidRPr="00E41B35" w:rsidRDefault="00E41B35" w:rsidP="00E41B35">
            <w:pPr>
              <w:pStyle w:val="Heading3"/>
              <w:ind w:right="-567"/>
              <w:jc w:val="left"/>
              <w:rPr>
                <w:rFonts w:ascii="Open Sans" w:eastAsia="Open Sans" w:hAnsi="Open Sans" w:cs="Open Sans"/>
                <w:color w:val="0F243E"/>
              </w:rPr>
            </w:pPr>
            <w:r>
              <w:rPr>
                <w:rFonts w:ascii="Open Sans" w:eastAsia="Open Sans" w:hAnsi="Open Sans" w:cs="Open Sans"/>
                <w:color w:val="0F243E"/>
              </w:rPr>
              <w:t xml:space="preserve">Or via email to </w:t>
            </w:r>
            <w:hyperlink r:id="rId9" w:history="1">
              <w:r w:rsidRPr="00211C45">
                <w:rPr>
                  <w:rStyle w:val="Hyperlink"/>
                  <w:rFonts w:ascii="Open Sans" w:eastAsia="Open Sans" w:hAnsi="Open Sans" w:cs="Open Sans"/>
                </w:rPr>
                <w:t>forestry@rds.ie</w:t>
              </w:r>
            </w:hyperlink>
            <w:r>
              <w:rPr>
                <w:rFonts w:ascii="Open Sans" w:eastAsia="Open Sans" w:hAnsi="Open Sans" w:cs="Open Sans"/>
                <w:color w:val="0F243E"/>
              </w:rPr>
              <w:br/>
            </w:r>
            <w:r>
              <w:rPr>
                <w:rFonts w:ascii="Open Sans" w:eastAsia="Open Sans" w:hAnsi="Open Sans" w:cs="Open Sans"/>
                <w:color w:val="0F243E"/>
              </w:rPr>
              <w:br/>
            </w:r>
          </w:p>
          <w:p w14:paraId="5DC8F9BF" w14:textId="1F0D2849" w:rsidR="00E41B35" w:rsidRPr="00E41B35" w:rsidRDefault="00E41B35" w:rsidP="00120558">
            <w:pPr>
              <w:ind w:right="-567"/>
              <w:rPr>
                <w:rFonts w:ascii="Open Sans" w:eastAsia="Open Sans" w:hAnsi="Open Sans" w:cs="Open Sans"/>
                <w:b/>
                <w:color w:val="0F243E"/>
                <w:sz w:val="24"/>
                <w:szCs w:val="24"/>
              </w:rPr>
            </w:pPr>
            <w:r>
              <w:rPr>
                <w:rFonts w:ascii="Open Sans" w:eastAsia="Open Sans" w:hAnsi="Open Sans" w:cs="Open Sans"/>
                <w:b/>
                <w:color w:val="0F243E"/>
                <w:sz w:val="24"/>
                <w:szCs w:val="24"/>
              </w:rPr>
              <w:t>On or Before: 12pm, Friday, August 25, 2023.</w:t>
            </w:r>
            <w:r>
              <w:rPr>
                <w:rFonts w:ascii="Open Sans" w:eastAsia="Open Sans" w:hAnsi="Open Sans" w:cs="Open Sans"/>
                <w:b/>
                <w:color w:val="0F243E"/>
                <w:sz w:val="24"/>
                <w:szCs w:val="24"/>
              </w:rPr>
              <w:br/>
            </w:r>
          </w:p>
          <w:p w14:paraId="67817C15" w14:textId="5EEBD57A" w:rsidR="00E41B35" w:rsidRDefault="00E41B35" w:rsidP="00120558">
            <w:pPr>
              <w:ind w:right="-567"/>
              <w:rPr>
                <w:rFonts w:ascii="Open Sans" w:eastAsia="Open Sans" w:hAnsi="Open Sans" w:cs="Open Sans"/>
                <w:color w:val="0F243E"/>
                <w:sz w:val="24"/>
                <w:szCs w:val="24"/>
              </w:rPr>
            </w:pPr>
            <w:r>
              <w:rPr>
                <w:rFonts w:ascii="Open Sans" w:eastAsia="Open Sans" w:hAnsi="Open Sans" w:cs="Open Sans"/>
                <w:color w:val="0F243E"/>
                <w:sz w:val="24"/>
                <w:szCs w:val="24"/>
              </w:rPr>
              <w:t xml:space="preserve">Please note the judges may wish, but are not obliged, to inspect a woodland </w:t>
            </w:r>
            <w:r>
              <w:rPr>
                <w:rFonts w:ascii="Open Sans" w:eastAsia="Open Sans" w:hAnsi="Open Sans" w:cs="Open Sans"/>
                <w:color w:val="0F243E"/>
                <w:sz w:val="24"/>
                <w:szCs w:val="24"/>
              </w:rPr>
              <w:br/>
            </w:r>
            <w:r>
              <w:rPr>
                <w:rFonts w:ascii="Open Sans" w:eastAsia="Open Sans" w:hAnsi="Open Sans" w:cs="Open Sans"/>
                <w:color w:val="0F243E"/>
                <w:sz w:val="24"/>
                <w:szCs w:val="24"/>
              </w:rPr>
              <w:t>following a study of the completed entry form.</w:t>
            </w:r>
          </w:p>
          <w:p w14:paraId="6D82308E" w14:textId="77777777" w:rsidR="00E41B35" w:rsidRDefault="00E41B35" w:rsidP="00120558">
            <w:pPr>
              <w:ind w:right="-567"/>
              <w:rPr>
                <w:rFonts w:ascii="Open Sans" w:eastAsia="Open Sans" w:hAnsi="Open Sans" w:cs="Open Sans"/>
                <w:color w:val="0F243E"/>
                <w:sz w:val="24"/>
                <w:szCs w:val="24"/>
              </w:rPr>
            </w:pPr>
            <w:r>
              <w:rPr>
                <w:rFonts w:ascii="Open Sans" w:eastAsia="Open Sans" w:hAnsi="Open Sans" w:cs="Open Sans"/>
                <w:color w:val="0F243E"/>
                <w:sz w:val="24"/>
                <w:szCs w:val="24"/>
              </w:rPr>
              <w:t xml:space="preserve">For further information please contact the RDS on </w:t>
            </w:r>
            <w:r w:rsidRPr="002A0E60">
              <w:rPr>
                <w:rFonts w:ascii="Open Sans" w:hAnsi="Open Sans" w:cs="Open Sans"/>
                <w:color w:val="0F243E" w:themeColor="text2" w:themeShade="80"/>
                <w:sz w:val="24"/>
                <w:szCs w:val="24"/>
              </w:rPr>
              <w:t>+353 (0)87 1877253</w:t>
            </w:r>
            <w:r>
              <w:rPr>
                <w:rFonts w:ascii="Open Sans" w:eastAsia="Open Sans" w:hAnsi="Open Sans" w:cs="Open Sans"/>
                <w:color w:val="0F243E"/>
                <w:sz w:val="24"/>
                <w:szCs w:val="24"/>
              </w:rPr>
              <w:t xml:space="preserve">, </w:t>
            </w:r>
          </w:p>
          <w:p w14:paraId="3A65C3C1" w14:textId="058C57D4" w:rsidR="00E41B35" w:rsidRPr="00E41B35" w:rsidRDefault="00E41B35" w:rsidP="00120558">
            <w:pPr>
              <w:ind w:right="-567"/>
              <w:rPr>
                <w:rFonts w:ascii="Open Sans" w:eastAsia="Open Sans" w:hAnsi="Open Sans" w:cs="Open Sans"/>
                <w:color w:val="0F243E"/>
                <w:sz w:val="24"/>
                <w:szCs w:val="24"/>
                <w:u w:val="single"/>
              </w:rPr>
            </w:pPr>
            <w:r>
              <w:rPr>
                <w:rFonts w:ascii="Open Sans" w:eastAsia="Open Sans" w:hAnsi="Open Sans" w:cs="Open Sans"/>
                <w:color w:val="0F243E"/>
                <w:sz w:val="24"/>
                <w:szCs w:val="24"/>
              </w:rPr>
              <w:t xml:space="preserve">or email </w:t>
            </w:r>
            <w:hyperlink r:id="rId10">
              <w:r>
                <w:rPr>
                  <w:rFonts w:ascii="Open Sans" w:eastAsia="Open Sans" w:hAnsi="Open Sans" w:cs="Open Sans"/>
                  <w:color w:val="0F243E"/>
                  <w:sz w:val="24"/>
                  <w:szCs w:val="24"/>
                  <w:u w:val="single"/>
                </w:rPr>
                <w:t>forestry@rds.ie</w:t>
              </w:r>
            </w:hyperlink>
            <w:r>
              <w:rPr>
                <w:rFonts w:ascii="Open Sans" w:eastAsia="Open Sans" w:hAnsi="Open Sans" w:cs="Open Sans"/>
                <w:color w:val="0F243E"/>
                <w:sz w:val="24"/>
                <w:szCs w:val="24"/>
                <w:u w:val="single"/>
              </w:rPr>
              <w:br/>
            </w:r>
          </w:p>
          <w:p w14:paraId="07272930" w14:textId="77777777" w:rsidR="00E41B35" w:rsidRDefault="00E41B35" w:rsidP="00120558">
            <w:pPr>
              <w:rPr>
                <w:rFonts w:ascii="Open Sans" w:eastAsia="Open Sans" w:hAnsi="Open Sans" w:cs="Open Sans"/>
                <w:i/>
                <w:color w:val="0F243E"/>
                <w:sz w:val="24"/>
                <w:szCs w:val="24"/>
              </w:rPr>
            </w:pPr>
            <w:r>
              <w:rPr>
                <w:rFonts w:ascii="Open Sans" w:eastAsia="Open Sans" w:hAnsi="Open Sans" w:cs="Open Sans"/>
                <w:i/>
                <w:color w:val="0F243E"/>
                <w:sz w:val="24"/>
                <w:szCs w:val="24"/>
              </w:rPr>
              <w:t>The data you provide in this form will be processed for your entry to the RDS Irish Forest and Woodland Awards. The RDS Irish Forest and Woodland Awards is an event run and managed by the RDS.</w:t>
            </w:r>
            <w:r>
              <w:rPr>
                <w:rFonts w:ascii="Open Sans" w:eastAsia="Open Sans" w:hAnsi="Open Sans" w:cs="Open Sans"/>
                <w:color w:val="0F243E"/>
                <w:sz w:val="24"/>
                <w:szCs w:val="24"/>
                <w:shd w:val="clear" w:color="auto" w:fill="F8F8FA"/>
              </w:rPr>
              <w:t xml:space="preserve"> </w:t>
            </w:r>
            <w:r>
              <w:rPr>
                <w:rFonts w:ascii="Open Sans" w:eastAsia="Open Sans" w:hAnsi="Open Sans" w:cs="Open Sans"/>
                <w:i/>
                <w:color w:val="0F243E"/>
                <w:sz w:val="24"/>
                <w:szCs w:val="24"/>
              </w:rPr>
              <w:t>The purpose for the processing of personal data relating to you (“Data”) is to assess and evaluate your entry. Processing of your Data is done with your consent, or pursuant to our contract, or for pre-contractual steps, or done in the legitimate interest of the RDS to assist in the provision of its chartable aims.</w:t>
            </w:r>
          </w:p>
          <w:p w14:paraId="0463CD37" w14:textId="77777777" w:rsidR="00E41B35" w:rsidRDefault="00E41B35" w:rsidP="00120558">
            <w:pPr>
              <w:rPr>
                <w:rFonts w:ascii="Open Sans" w:eastAsia="Open Sans" w:hAnsi="Open Sans" w:cs="Open Sans"/>
                <w:i/>
                <w:color w:val="0F243E"/>
                <w:sz w:val="24"/>
                <w:szCs w:val="24"/>
              </w:rPr>
            </w:pPr>
            <w:r>
              <w:rPr>
                <w:rFonts w:ascii="Open Sans" w:eastAsia="Open Sans" w:hAnsi="Open Sans" w:cs="Open Sans"/>
                <w:i/>
                <w:color w:val="0F243E"/>
                <w:sz w:val="24"/>
                <w:szCs w:val="24"/>
              </w:rPr>
              <w:t> </w:t>
            </w:r>
          </w:p>
          <w:p w14:paraId="03C461FE" w14:textId="77777777" w:rsidR="00E41B35" w:rsidRDefault="00E41B35" w:rsidP="00120558">
            <w:pPr>
              <w:rPr>
                <w:rFonts w:ascii="Open Sans" w:eastAsia="Open Sans" w:hAnsi="Open Sans" w:cs="Open Sans"/>
                <w:i/>
                <w:color w:val="0F243E"/>
                <w:sz w:val="24"/>
                <w:szCs w:val="24"/>
              </w:rPr>
            </w:pPr>
            <w:r>
              <w:rPr>
                <w:rFonts w:ascii="Open Sans" w:eastAsia="Open Sans" w:hAnsi="Open Sans" w:cs="Open Sans"/>
                <w:i/>
                <w:color w:val="0F243E"/>
                <w:sz w:val="24"/>
                <w:szCs w:val="24"/>
              </w:rPr>
              <w:t xml:space="preserve">By providing your information, you confirm your agreement to this processing. Please note that you are responsible for informing the RDS of any subsequent changes to </w:t>
            </w:r>
            <w:r>
              <w:rPr>
                <w:rFonts w:ascii="Open Sans" w:eastAsia="Open Sans" w:hAnsi="Open Sans" w:cs="Open Sans"/>
                <w:i/>
                <w:color w:val="0F243E"/>
                <w:sz w:val="24"/>
                <w:szCs w:val="24"/>
              </w:rPr>
              <w:lastRenderedPageBreak/>
              <w:t xml:space="preserve">this Data. For further details of how we process your Data, the categories of persons to who we disclose your Data, and all other matters contained in Articles 12-14 of the General Data Protection Regulation, please visit </w:t>
            </w:r>
            <w:hyperlink r:id="rId11">
              <w:r>
                <w:rPr>
                  <w:rFonts w:ascii="Open Sans" w:eastAsia="Open Sans" w:hAnsi="Open Sans" w:cs="Open Sans"/>
                  <w:i/>
                  <w:color w:val="0F243E"/>
                  <w:sz w:val="24"/>
                  <w:szCs w:val="24"/>
                  <w:u w:val="single"/>
                </w:rPr>
                <w:t>www.rds.ie/privacy</w:t>
              </w:r>
            </w:hyperlink>
            <w:r>
              <w:rPr>
                <w:rFonts w:ascii="Open Sans" w:eastAsia="Open Sans" w:hAnsi="Open Sans" w:cs="Open Sans"/>
                <w:i/>
                <w:color w:val="0F243E"/>
                <w:sz w:val="24"/>
                <w:szCs w:val="24"/>
              </w:rPr>
              <w:t xml:space="preserve"> to view the RDS Privacy Policy.</w:t>
            </w:r>
          </w:p>
          <w:p w14:paraId="1FF00ACB" w14:textId="77777777" w:rsidR="00E41B35" w:rsidRDefault="00E41B35" w:rsidP="00120558">
            <w:pPr>
              <w:rPr>
                <w:rFonts w:ascii="Open Sans" w:eastAsia="Open Sans" w:hAnsi="Open Sans" w:cs="Open Sans"/>
                <w:i/>
                <w:color w:val="0F243E"/>
                <w:sz w:val="24"/>
                <w:szCs w:val="24"/>
              </w:rPr>
            </w:pPr>
          </w:p>
          <w:p w14:paraId="1B7BAFB2" w14:textId="2367FA9A" w:rsidR="00E41B35" w:rsidRPr="00E41B35" w:rsidRDefault="00E41B35" w:rsidP="00120558">
            <w:pPr>
              <w:rPr>
                <w:b/>
              </w:rPr>
            </w:pPr>
            <w:r>
              <w:rPr>
                <w:rFonts w:ascii="Open Sans" w:eastAsia="Open Sans" w:hAnsi="Open Sans" w:cs="Open Sans"/>
                <w:color w:val="0F243E"/>
                <w:sz w:val="24"/>
                <w:szCs w:val="24"/>
              </w:rPr>
              <w:t>The RDS would like to acknowledge the support of the Department of Agriculture, Food and the Marine (DAFM) and Woodlands of Ireland in the delivery of the Native Woodland Conservation Awards. Woodlands of Ireland are funded by National Parks and Wildlife Service, the Heritage Council and DAFM.</w:t>
            </w:r>
          </w:p>
          <w:p w14:paraId="731000D9" w14:textId="77777777" w:rsidR="00E41B35" w:rsidRDefault="00E41B35" w:rsidP="00120558">
            <w:pPr>
              <w:rPr>
                <w:rFonts w:ascii="Open Sans" w:eastAsia="Open Sans" w:hAnsi="Open Sans" w:cs="Open Sans"/>
                <w:i/>
                <w:color w:val="0F243E"/>
                <w:sz w:val="24"/>
                <w:szCs w:val="24"/>
              </w:rPr>
            </w:pPr>
            <w:r>
              <w:rPr>
                <w:noProof/>
              </w:rPr>
              <w:drawing>
                <wp:anchor distT="0" distB="0" distL="0" distR="0" simplePos="0" relativeHeight="251666432" behindDoc="0" locked="0" layoutInCell="1" hidden="0" allowOverlap="1" wp14:anchorId="5E106292" wp14:editId="35A266C9">
                  <wp:simplePos x="0" y="0"/>
                  <wp:positionH relativeFrom="column">
                    <wp:posOffset>85725</wp:posOffset>
                  </wp:positionH>
                  <wp:positionV relativeFrom="paragraph">
                    <wp:posOffset>76200</wp:posOffset>
                  </wp:positionV>
                  <wp:extent cx="5578800" cy="1190625"/>
                  <wp:effectExtent l="0" t="0" r="0" b="0"/>
                  <wp:wrapNone/>
                  <wp:docPr id="732407432" name="Picture 732407432"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32407432" name="Picture 732407432" descr="A close-up of a logo&#10;&#10;Description automatically generated"/>
                          <pic:cNvPicPr preferRelativeResize="0"/>
                        </pic:nvPicPr>
                        <pic:blipFill>
                          <a:blip r:embed="rId12"/>
                          <a:srcRect t="33091" b="29978"/>
                          <a:stretch>
                            <a:fillRect/>
                          </a:stretch>
                        </pic:blipFill>
                        <pic:spPr>
                          <a:xfrm>
                            <a:off x="0" y="0"/>
                            <a:ext cx="5578800" cy="1190625"/>
                          </a:xfrm>
                          <a:prstGeom prst="rect">
                            <a:avLst/>
                          </a:prstGeom>
                          <a:ln/>
                        </pic:spPr>
                      </pic:pic>
                    </a:graphicData>
                  </a:graphic>
                </wp:anchor>
              </w:drawing>
            </w:r>
          </w:p>
          <w:p w14:paraId="47FD8615" w14:textId="77777777" w:rsidR="00E41B35" w:rsidRDefault="00E41B35" w:rsidP="00120558">
            <w:pPr>
              <w:rPr>
                <w:rFonts w:ascii="Open Sans" w:eastAsia="Open Sans" w:hAnsi="Open Sans" w:cs="Open Sans"/>
                <w:i/>
                <w:color w:val="0F243E"/>
                <w:sz w:val="24"/>
                <w:szCs w:val="24"/>
              </w:rPr>
            </w:pPr>
          </w:p>
          <w:p w14:paraId="7CEDA980" w14:textId="77777777" w:rsidR="00E41B35" w:rsidRDefault="00E41B35" w:rsidP="00120558">
            <w:pPr>
              <w:rPr>
                <w:rFonts w:ascii="Open Sans" w:eastAsia="Open Sans" w:hAnsi="Open Sans" w:cs="Open Sans"/>
                <w:b/>
                <w:color w:val="0F243E"/>
                <w:sz w:val="24"/>
                <w:szCs w:val="24"/>
              </w:rPr>
            </w:pPr>
            <w:r>
              <w:rPr>
                <w:noProof/>
              </w:rPr>
              <w:drawing>
                <wp:anchor distT="114300" distB="114300" distL="114300" distR="114300" simplePos="0" relativeHeight="251667456" behindDoc="0" locked="0" layoutInCell="1" hidden="0" allowOverlap="1" wp14:anchorId="324E0E81" wp14:editId="778F2A66">
                  <wp:simplePos x="0" y="0"/>
                  <wp:positionH relativeFrom="column">
                    <wp:posOffset>370050</wp:posOffset>
                  </wp:positionH>
                  <wp:positionV relativeFrom="paragraph">
                    <wp:posOffset>238125</wp:posOffset>
                  </wp:positionV>
                  <wp:extent cx="4852988" cy="1072172"/>
                  <wp:effectExtent l="0" t="0" r="0" b="0"/>
                  <wp:wrapNone/>
                  <wp:docPr id="316612497" name="Picture 316612497" descr="A logo with green leaves&#10;&#10;Description automatically generated"/>
                  <wp:cNvGraphicFramePr/>
                  <a:graphic xmlns:a="http://schemas.openxmlformats.org/drawingml/2006/main">
                    <a:graphicData uri="http://schemas.openxmlformats.org/drawingml/2006/picture">
                      <pic:pic xmlns:pic="http://schemas.openxmlformats.org/drawingml/2006/picture">
                        <pic:nvPicPr>
                          <pic:cNvPr id="316612497" name="Picture 316612497" descr="A logo with green leaves&#10;&#10;Description automatically generated"/>
                          <pic:cNvPicPr preferRelativeResize="0"/>
                        </pic:nvPicPr>
                        <pic:blipFill>
                          <a:blip r:embed="rId13"/>
                          <a:srcRect/>
                          <a:stretch>
                            <a:fillRect/>
                          </a:stretch>
                        </pic:blipFill>
                        <pic:spPr>
                          <a:xfrm>
                            <a:off x="0" y="0"/>
                            <a:ext cx="4852988" cy="1072172"/>
                          </a:xfrm>
                          <a:prstGeom prst="rect">
                            <a:avLst/>
                          </a:prstGeom>
                          <a:ln/>
                        </pic:spPr>
                      </pic:pic>
                    </a:graphicData>
                  </a:graphic>
                </wp:anchor>
              </w:drawing>
            </w:r>
          </w:p>
          <w:p w14:paraId="448CA17D" w14:textId="77777777" w:rsidR="00E41B35" w:rsidRDefault="00E41B35" w:rsidP="00120558">
            <w:r>
              <w:t xml:space="preserve">  </w:t>
            </w:r>
          </w:p>
          <w:p w14:paraId="621C1A57" w14:textId="77777777" w:rsidR="00E41B35" w:rsidRDefault="00E41B35" w:rsidP="00120558"/>
          <w:p w14:paraId="6FAD5DE9" w14:textId="77777777" w:rsidR="00E41B35" w:rsidRDefault="00E41B35" w:rsidP="00120558"/>
          <w:p w14:paraId="68F89B45" w14:textId="77777777" w:rsidR="00E41B35" w:rsidRDefault="00E41B35" w:rsidP="00120558">
            <w:pPr>
              <w:jc w:val="center"/>
            </w:pPr>
            <w:r>
              <w:rPr>
                <w:noProof/>
              </w:rPr>
              <w:drawing>
                <wp:anchor distT="0" distB="0" distL="0" distR="0" simplePos="0" relativeHeight="251668480" behindDoc="0" locked="0" layoutInCell="1" hidden="0" allowOverlap="1" wp14:anchorId="4A5A8C75" wp14:editId="0ECB32A8">
                  <wp:simplePos x="0" y="0"/>
                  <wp:positionH relativeFrom="column">
                    <wp:posOffset>85725</wp:posOffset>
                  </wp:positionH>
                  <wp:positionV relativeFrom="paragraph">
                    <wp:posOffset>159246</wp:posOffset>
                  </wp:positionV>
                  <wp:extent cx="2871788" cy="527836"/>
                  <wp:effectExtent l="0" t="0" r="0" b="0"/>
                  <wp:wrapNone/>
                  <wp:docPr id="550924080" name="Picture 550924080"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550924080" name="Picture 550924080" descr="A close up of a sign&#10;&#10;Description automatically generated"/>
                          <pic:cNvPicPr preferRelativeResize="0"/>
                        </pic:nvPicPr>
                        <pic:blipFill>
                          <a:blip r:embed="rId14"/>
                          <a:srcRect/>
                          <a:stretch>
                            <a:fillRect/>
                          </a:stretch>
                        </pic:blipFill>
                        <pic:spPr>
                          <a:xfrm>
                            <a:off x="0" y="0"/>
                            <a:ext cx="2871788" cy="527836"/>
                          </a:xfrm>
                          <a:prstGeom prst="rect">
                            <a:avLst/>
                          </a:prstGeom>
                          <a:ln/>
                        </pic:spPr>
                      </pic:pic>
                    </a:graphicData>
                  </a:graphic>
                </wp:anchor>
              </w:drawing>
            </w:r>
            <w:r>
              <w:rPr>
                <w:noProof/>
              </w:rPr>
              <w:drawing>
                <wp:anchor distT="0" distB="0" distL="0" distR="0" simplePos="0" relativeHeight="251669504" behindDoc="0" locked="0" layoutInCell="1" hidden="0" allowOverlap="1" wp14:anchorId="24631BD1" wp14:editId="092EF107">
                  <wp:simplePos x="0" y="0"/>
                  <wp:positionH relativeFrom="column">
                    <wp:posOffset>3190875</wp:posOffset>
                  </wp:positionH>
                  <wp:positionV relativeFrom="paragraph">
                    <wp:posOffset>85725</wp:posOffset>
                  </wp:positionV>
                  <wp:extent cx="2338388" cy="556759"/>
                  <wp:effectExtent l="0" t="0" r="0" b="0"/>
                  <wp:wrapNone/>
                  <wp:docPr id="55986356" name="Picture 55986356" descr="A green letters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55986356" name="Picture 55986356" descr="A green letters on a black background&#10;&#10;Description automatically generated"/>
                          <pic:cNvPicPr preferRelativeResize="0"/>
                        </pic:nvPicPr>
                        <pic:blipFill>
                          <a:blip r:embed="rId15"/>
                          <a:srcRect/>
                          <a:stretch>
                            <a:fillRect/>
                          </a:stretch>
                        </pic:blipFill>
                        <pic:spPr>
                          <a:xfrm>
                            <a:off x="0" y="0"/>
                            <a:ext cx="2338388" cy="556759"/>
                          </a:xfrm>
                          <a:prstGeom prst="rect">
                            <a:avLst/>
                          </a:prstGeom>
                          <a:ln/>
                        </pic:spPr>
                      </pic:pic>
                    </a:graphicData>
                  </a:graphic>
                </wp:anchor>
              </w:drawing>
            </w:r>
          </w:p>
          <w:p w14:paraId="24698800" w14:textId="77777777" w:rsidR="00E41B35" w:rsidRDefault="00E41B35" w:rsidP="00120558"/>
          <w:p w14:paraId="2893D11B" w14:textId="16F524C6" w:rsidR="00E41B35" w:rsidRDefault="00E41B35" w:rsidP="00120558">
            <w:pPr>
              <w:rPr>
                <w:rFonts w:ascii="Open Sans" w:eastAsia="Open Sans" w:hAnsi="Open Sans" w:cs="Open Sans"/>
                <w:b/>
                <w:color w:val="0F243E"/>
                <w:sz w:val="24"/>
                <w:szCs w:val="24"/>
              </w:rPr>
            </w:pPr>
          </w:p>
        </w:tc>
      </w:tr>
    </w:tbl>
    <w:p w14:paraId="459F79B2" w14:textId="77777777" w:rsidR="00F445B1" w:rsidRDefault="00F445B1">
      <w:pPr>
        <w:spacing w:after="0" w:line="240" w:lineRule="auto"/>
        <w:rPr>
          <w:rFonts w:ascii="Open Sans" w:eastAsia="Open Sans" w:hAnsi="Open Sans" w:cs="Open Sans"/>
          <w:color w:val="0F243E"/>
          <w:sz w:val="24"/>
          <w:szCs w:val="24"/>
        </w:rPr>
      </w:pPr>
    </w:p>
    <w:sectPr w:rsidR="00F445B1">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953"/>
    <w:multiLevelType w:val="multilevel"/>
    <w:tmpl w:val="B89AA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48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B1"/>
    <w:rsid w:val="00536A2A"/>
    <w:rsid w:val="00944318"/>
    <w:rsid w:val="00E41B35"/>
    <w:rsid w:val="00F445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033a"/>
      <o:colormenu v:ext="edit" fillcolor="#00033a"/>
    </o:shapedefaults>
    <o:shapelayout v:ext="edit">
      <o:idmap v:ext="edit" data="1"/>
    </o:shapelayout>
  </w:shapeDefaults>
  <w:decimalSymbol w:val="."/>
  <w:listSeparator w:val=","/>
  <w14:docId w14:val="3EF551DA"/>
  <w15:docId w15:val="{08E618FD-FA6D-4127-B51C-0917A338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00B"/>
    <w:pPr>
      <w:keepNext/>
      <w:spacing w:after="0" w:line="240" w:lineRule="auto"/>
      <w:ind w:right="-1065"/>
      <w:jc w:val="center"/>
      <w:outlineLvl w:val="0"/>
    </w:pPr>
    <w:rPr>
      <w:rFonts w:ascii="Times New Roman" w:eastAsia="Times New Roman" w:hAnsi="Times New Roman" w:cs="Times New Roman"/>
      <w:b/>
      <w:szCs w:val="20"/>
      <w:lang w:val="en-G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D700B"/>
    <w:pPr>
      <w:keepNext/>
      <w:spacing w:after="0" w:line="240" w:lineRule="auto"/>
      <w:ind w:right="-1080"/>
      <w:jc w:val="center"/>
      <w:outlineLvl w:val="2"/>
    </w:pPr>
    <w:rPr>
      <w:rFonts w:ascii="Times New Roman" w:eastAsia="Times New Roman" w:hAnsi="Times New Roman" w:cs="Times New Roman"/>
      <w:b/>
      <w:sz w:val="24"/>
      <w:szCs w:val="20"/>
      <w:lang w:val="en-GB"/>
    </w:rPr>
  </w:style>
  <w:style w:type="paragraph" w:styleId="Heading4">
    <w:name w:val="heading 4"/>
    <w:basedOn w:val="Normal"/>
    <w:next w:val="Normal"/>
    <w:link w:val="Heading4Char"/>
    <w:uiPriority w:val="9"/>
    <w:semiHidden/>
    <w:unhideWhenUsed/>
    <w:qFormat/>
    <w:rsid w:val="005E4EE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12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4B7"/>
  </w:style>
  <w:style w:type="paragraph" w:styleId="Footer">
    <w:name w:val="footer"/>
    <w:basedOn w:val="Normal"/>
    <w:link w:val="FooterChar"/>
    <w:uiPriority w:val="99"/>
    <w:unhideWhenUsed/>
    <w:rsid w:val="00E12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4B7"/>
  </w:style>
  <w:style w:type="paragraph" w:styleId="BalloonText">
    <w:name w:val="Balloon Text"/>
    <w:basedOn w:val="Normal"/>
    <w:link w:val="BalloonTextChar"/>
    <w:uiPriority w:val="99"/>
    <w:semiHidden/>
    <w:unhideWhenUsed/>
    <w:rsid w:val="00E12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B7"/>
    <w:rPr>
      <w:rFonts w:ascii="Tahoma" w:hAnsi="Tahoma" w:cs="Tahoma"/>
      <w:sz w:val="16"/>
      <w:szCs w:val="16"/>
    </w:rPr>
  </w:style>
  <w:style w:type="paragraph" w:styleId="ListParagraph">
    <w:name w:val="List Paragraph"/>
    <w:basedOn w:val="Normal"/>
    <w:uiPriority w:val="34"/>
    <w:qFormat/>
    <w:rsid w:val="00E124B7"/>
    <w:pPr>
      <w:ind w:left="720"/>
      <w:contextualSpacing/>
    </w:pPr>
  </w:style>
  <w:style w:type="table" w:styleId="TableGrid">
    <w:name w:val="Table Grid"/>
    <w:basedOn w:val="TableNormal"/>
    <w:uiPriority w:val="59"/>
    <w:rsid w:val="00E12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700B"/>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rsid w:val="006D700B"/>
    <w:rPr>
      <w:rFonts w:ascii="Times New Roman" w:eastAsia="Times New Roman" w:hAnsi="Times New Roman" w:cs="Times New Roman"/>
      <w:b/>
      <w:sz w:val="24"/>
      <w:szCs w:val="20"/>
      <w:lang w:val="en-GB"/>
    </w:rPr>
  </w:style>
  <w:style w:type="character" w:styleId="Hyperlink">
    <w:name w:val="Hyperlink"/>
    <w:basedOn w:val="DefaultParagraphFont"/>
    <w:uiPriority w:val="99"/>
    <w:unhideWhenUsed/>
    <w:rsid w:val="008C1E9F"/>
    <w:rPr>
      <w:color w:val="0000FF" w:themeColor="hyperlink"/>
      <w:u w:val="single"/>
    </w:rPr>
  </w:style>
  <w:style w:type="character" w:customStyle="1" w:styleId="Heading4Char">
    <w:name w:val="Heading 4 Char"/>
    <w:basedOn w:val="DefaultParagraphFont"/>
    <w:link w:val="Heading4"/>
    <w:uiPriority w:val="9"/>
    <w:rsid w:val="005E4EEF"/>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C3484F"/>
    <w:rPr>
      <w:color w:val="605E5C"/>
      <w:shd w:val="clear" w:color="auto" w:fill="E1DFDD"/>
    </w:rPr>
  </w:style>
  <w:style w:type="paragraph" w:styleId="NormalWeb">
    <w:name w:val="Normal (Web)"/>
    <w:basedOn w:val="Normal"/>
    <w:uiPriority w:val="99"/>
    <w:unhideWhenUsed/>
    <w:rsid w:val="00C3484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0DE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pws.ie/sites/default/files/general/nsnw-summary-findings.pd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www.botanicalenvironmental.com/wp-content/uploads/2011/03/Volume-I.pdf"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ds.ie/privacy"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forestry@rds.ie" TargetMode="External"/><Relationship Id="rId4" Type="http://schemas.openxmlformats.org/officeDocument/2006/relationships/settings" Target="settings.xml"/><Relationship Id="rId9" Type="http://schemas.openxmlformats.org/officeDocument/2006/relationships/hyperlink" Target="mailto:forestry@rds.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LTzRjKgUMVWZUhbHPuN/zh2/gQ==">CgMxLjA4AHIhMTVQWmlrcXBkaU1vZEdaWFlsMldxUk52YVkzRVRuMmE1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Farrelly</dc:creator>
  <cp:lastModifiedBy>Guillaume Coïc</cp:lastModifiedBy>
  <cp:revision>4</cp:revision>
  <dcterms:created xsi:type="dcterms:W3CDTF">2023-07-07T09:27:00Z</dcterms:created>
  <dcterms:modified xsi:type="dcterms:W3CDTF">2023-07-07T09:34:00Z</dcterms:modified>
</cp:coreProperties>
</file>