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D2AC4" w14:textId="36D6D583" w:rsidR="00063559" w:rsidRPr="00AC5FC5" w:rsidRDefault="00063559" w:rsidP="00063559">
      <w:pPr>
        <w:spacing w:before="100" w:beforeAutospacing="1" w:after="100" w:afterAutospacing="1" w:line="240" w:lineRule="auto"/>
        <w:rPr>
          <w:rFonts w:ascii="Source Sans Pro" w:eastAsia="Times New Roman" w:hAnsi="Source Sans Pro" w:cs="Times New Roman"/>
          <w:b/>
          <w:bCs/>
          <w:color w:val="323232"/>
          <w:sz w:val="24"/>
          <w:szCs w:val="24"/>
          <w:lang w:eastAsia="en-IE"/>
        </w:rPr>
      </w:pPr>
    </w:p>
    <w:p w14:paraId="3A791426" w14:textId="08EF2EC1" w:rsidR="006734A6" w:rsidRDefault="006734A6" w:rsidP="006734A6">
      <w:pPr>
        <w:rPr>
          <w:rFonts w:ascii="Source Sans Pro" w:hAnsi="Source Sans Pro"/>
          <w:b/>
          <w:bCs/>
          <w:color w:val="00033A"/>
          <w:u w:val="single"/>
        </w:rPr>
      </w:pPr>
    </w:p>
    <w:p w14:paraId="29D4F041" w14:textId="77777777" w:rsidR="00164558" w:rsidRPr="00AC5FC5" w:rsidRDefault="00164558" w:rsidP="006734A6">
      <w:pPr>
        <w:rPr>
          <w:rFonts w:ascii="Source Sans Pro" w:hAnsi="Source Sans Pro"/>
          <w:b/>
          <w:bCs/>
          <w:color w:val="00033A"/>
          <w:u w:val="single"/>
        </w:rPr>
      </w:pPr>
    </w:p>
    <w:p w14:paraId="0483D9A2" w14:textId="5140CF67" w:rsidR="006734A6" w:rsidRPr="00AC5FC5" w:rsidRDefault="006734A6" w:rsidP="006734A6">
      <w:pPr>
        <w:rPr>
          <w:rFonts w:ascii="Source Sans Pro" w:hAnsi="Source Sans Pro"/>
          <w:b/>
          <w:bCs/>
          <w:color w:val="00033A"/>
          <w:u w:val="single"/>
        </w:rPr>
      </w:pPr>
    </w:p>
    <w:tbl>
      <w:tblPr>
        <w:tblStyle w:val="TableGrid"/>
        <w:tblW w:w="0" w:type="auto"/>
        <w:tblLook w:val="04A0" w:firstRow="1" w:lastRow="0" w:firstColumn="1" w:lastColumn="0" w:noHBand="0" w:noVBand="1"/>
      </w:tblPr>
      <w:tblGrid>
        <w:gridCol w:w="1696"/>
        <w:gridCol w:w="6344"/>
      </w:tblGrid>
      <w:tr w:rsidR="006734A6" w:rsidRPr="00AC5FC5" w14:paraId="0F4CEE0E" w14:textId="77777777" w:rsidTr="004D46B1">
        <w:tc>
          <w:tcPr>
            <w:tcW w:w="1696" w:type="dxa"/>
          </w:tcPr>
          <w:p w14:paraId="6554479A" w14:textId="77777777" w:rsidR="006734A6" w:rsidRPr="00AC5FC5" w:rsidRDefault="006734A6" w:rsidP="004D46B1">
            <w:pPr>
              <w:rPr>
                <w:rFonts w:ascii="Source Sans Pro" w:hAnsi="Source Sans Pro"/>
                <w:b/>
                <w:bCs/>
                <w:color w:val="00033A"/>
              </w:rPr>
            </w:pPr>
            <w:r w:rsidRPr="00AC5FC5">
              <w:rPr>
                <w:rFonts w:ascii="Source Sans Pro" w:hAnsi="Source Sans Pro"/>
                <w:b/>
                <w:bCs/>
                <w:color w:val="00033A"/>
              </w:rPr>
              <w:t>Job Title:</w:t>
            </w:r>
          </w:p>
        </w:tc>
        <w:tc>
          <w:tcPr>
            <w:tcW w:w="6344" w:type="dxa"/>
          </w:tcPr>
          <w:p w14:paraId="6D4BC838" w14:textId="724DBD7B" w:rsidR="006734A6" w:rsidRPr="00335429" w:rsidRDefault="00335429" w:rsidP="004D46B1">
            <w:pPr>
              <w:rPr>
                <w:rFonts w:ascii="Source Sans Pro" w:hAnsi="Source Sans Pro"/>
                <w:lang w:val="en-IE"/>
              </w:rPr>
            </w:pPr>
            <w:r w:rsidRPr="00335429">
              <w:rPr>
                <w:rFonts w:ascii="Source Sans Pro" w:hAnsi="Source Sans Pro"/>
                <w:lang w:val="en-IE"/>
              </w:rPr>
              <w:t>Electrical Services Supervisor</w:t>
            </w:r>
          </w:p>
        </w:tc>
      </w:tr>
      <w:tr w:rsidR="006734A6" w:rsidRPr="00AC5FC5" w14:paraId="7D8C57CE" w14:textId="77777777" w:rsidTr="004D46B1">
        <w:tc>
          <w:tcPr>
            <w:tcW w:w="1696" w:type="dxa"/>
          </w:tcPr>
          <w:p w14:paraId="15553D2B" w14:textId="77777777" w:rsidR="006734A6" w:rsidRPr="00AC5FC5" w:rsidRDefault="006734A6" w:rsidP="004D46B1">
            <w:pPr>
              <w:rPr>
                <w:rFonts w:ascii="Source Sans Pro" w:hAnsi="Source Sans Pro"/>
                <w:b/>
                <w:bCs/>
                <w:color w:val="00033A"/>
              </w:rPr>
            </w:pPr>
            <w:r w:rsidRPr="00AC5FC5">
              <w:rPr>
                <w:rFonts w:ascii="Source Sans Pro" w:hAnsi="Source Sans Pro"/>
                <w:b/>
                <w:bCs/>
                <w:color w:val="00033A"/>
              </w:rPr>
              <w:t>Reporting to:</w:t>
            </w:r>
          </w:p>
        </w:tc>
        <w:tc>
          <w:tcPr>
            <w:tcW w:w="6344" w:type="dxa"/>
          </w:tcPr>
          <w:p w14:paraId="0218694D" w14:textId="1CD5F952" w:rsidR="006734A6" w:rsidRPr="00AC5FC5" w:rsidRDefault="00AC5FC5" w:rsidP="004D46B1">
            <w:pPr>
              <w:rPr>
                <w:rFonts w:ascii="Source Sans Pro" w:hAnsi="Source Sans Pro"/>
              </w:rPr>
            </w:pPr>
            <w:r w:rsidRPr="00AC5FC5">
              <w:rPr>
                <w:rFonts w:ascii="Source Sans Pro" w:hAnsi="Source Sans Pro"/>
              </w:rPr>
              <w:t>Facilities Man</w:t>
            </w:r>
            <w:r w:rsidR="004C37CE">
              <w:rPr>
                <w:rFonts w:ascii="Source Sans Pro" w:hAnsi="Source Sans Pro"/>
              </w:rPr>
              <w:t xml:space="preserve">ager </w:t>
            </w:r>
          </w:p>
        </w:tc>
      </w:tr>
      <w:tr w:rsidR="006734A6" w:rsidRPr="00AC5FC5" w14:paraId="2EBEDB39" w14:textId="77777777" w:rsidTr="004D46B1">
        <w:tc>
          <w:tcPr>
            <w:tcW w:w="1696" w:type="dxa"/>
          </w:tcPr>
          <w:p w14:paraId="0C1179D2" w14:textId="77777777" w:rsidR="006734A6" w:rsidRPr="00AC5FC5" w:rsidRDefault="006734A6" w:rsidP="004D46B1">
            <w:pPr>
              <w:rPr>
                <w:rFonts w:ascii="Source Sans Pro" w:hAnsi="Source Sans Pro"/>
                <w:b/>
                <w:bCs/>
                <w:color w:val="00033A"/>
              </w:rPr>
            </w:pPr>
            <w:r w:rsidRPr="00AC5FC5">
              <w:rPr>
                <w:rFonts w:ascii="Source Sans Pro" w:hAnsi="Source Sans Pro"/>
                <w:b/>
                <w:bCs/>
                <w:color w:val="00033A"/>
              </w:rPr>
              <w:t>Location:</w:t>
            </w:r>
          </w:p>
        </w:tc>
        <w:tc>
          <w:tcPr>
            <w:tcW w:w="6344" w:type="dxa"/>
          </w:tcPr>
          <w:p w14:paraId="157B1AC6" w14:textId="77777777" w:rsidR="006734A6" w:rsidRPr="00AC5FC5" w:rsidRDefault="006734A6" w:rsidP="004D46B1">
            <w:pPr>
              <w:rPr>
                <w:rFonts w:ascii="Source Sans Pro" w:hAnsi="Source Sans Pro"/>
              </w:rPr>
            </w:pPr>
            <w:r w:rsidRPr="00AC5FC5">
              <w:rPr>
                <w:rFonts w:ascii="Source Sans Pro" w:hAnsi="Source Sans Pro"/>
              </w:rPr>
              <w:t>RDS</w:t>
            </w:r>
          </w:p>
        </w:tc>
      </w:tr>
      <w:tr w:rsidR="006734A6" w:rsidRPr="00AC5FC5" w14:paraId="7C459D31" w14:textId="77777777" w:rsidTr="004D46B1">
        <w:tc>
          <w:tcPr>
            <w:tcW w:w="1696" w:type="dxa"/>
          </w:tcPr>
          <w:p w14:paraId="6AECE382" w14:textId="77777777" w:rsidR="006734A6" w:rsidRPr="00AC5FC5" w:rsidRDefault="006734A6" w:rsidP="004D46B1">
            <w:pPr>
              <w:rPr>
                <w:rFonts w:ascii="Source Sans Pro" w:hAnsi="Source Sans Pro"/>
                <w:b/>
                <w:bCs/>
                <w:color w:val="00033A"/>
              </w:rPr>
            </w:pPr>
            <w:r w:rsidRPr="00AC5FC5">
              <w:rPr>
                <w:rFonts w:ascii="Source Sans Pro" w:hAnsi="Source Sans Pro"/>
                <w:b/>
                <w:bCs/>
                <w:color w:val="00033A"/>
              </w:rPr>
              <w:t>Closing Date:</w:t>
            </w:r>
          </w:p>
        </w:tc>
        <w:tc>
          <w:tcPr>
            <w:tcW w:w="6344" w:type="dxa"/>
          </w:tcPr>
          <w:p w14:paraId="1CE0EF36" w14:textId="1023FE83" w:rsidR="006734A6" w:rsidRPr="00AC5FC5" w:rsidRDefault="00335429" w:rsidP="004D46B1">
            <w:pPr>
              <w:rPr>
                <w:rFonts w:ascii="Source Sans Pro" w:hAnsi="Source Sans Pro"/>
              </w:rPr>
            </w:pPr>
            <w:r>
              <w:rPr>
                <w:rFonts w:ascii="Source Sans Pro" w:hAnsi="Source Sans Pro"/>
              </w:rPr>
              <w:t>14</w:t>
            </w:r>
            <w:r w:rsidRPr="00335429">
              <w:rPr>
                <w:rFonts w:ascii="Source Sans Pro" w:hAnsi="Source Sans Pro"/>
                <w:vertAlign w:val="superscript"/>
              </w:rPr>
              <w:t>th</w:t>
            </w:r>
            <w:r>
              <w:rPr>
                <w:rFonts w:ascii="Source Sans Pro" w:hAnsi="Source Sans Pro"/>
              </w:rPr>
              <w:t xml:space="preserve"> August 2026 </w:t>
            </w:r>
          </w:p>
        </w:tc>
      </w:tr>
    </w:tbl>
    <w:p w14:paraId="361BD8AD" w14:textId="00A65E70" w:rsidR="006734A6" w:rsidRDefault="006734A6" w:rsidP="006734A6">
      <w:pPr>
        <w:rPr>
          <w:rFonts w:ascii="Source Sans Pro" w:hAnsi="Source Sans Pro"/>
          <w:b/>
          <w:bCs/>
          <w:color w:val="00033A"/>
          <w:u w:val="single"/>
        </w:rPr>
      </w:pPr>
    </w:p>
    <w:p w14:paraId="19EA16F1" w14:textId="186D8404" w:rsidR="00A22EDA" w:rsidRPr="003B56FB" w:rsidRDefault="00A22EDA" w:rsidP="00A22EDA">
      <w:pPr>
        <w:jc w:val="both"/>
        <w:rPr>
          <w:rFonts w:ascii="Source Sans Pro" w:hAnsi="Source Sans Pro"/>
          <w:b/>
          <w:bCs/>
          <w:color w:val="00033A"/>
          <w:u w:val="single"/>
          <w:lang w:val="en-GB"/>
        </w:rPr>
      </w:pPr>
      <w:r w:rsidRPr="00D92B5B">
        <w:rPr>
          <w:rFonts w:ascii="Source Sans Pro" w:hAnsi="Source Sans Pro"/>
          <w:b/>
          <w:bCs/>
          <w:color w:val="00033A"/>
          <w:u w:val="single"/>
          <w:lang w:val="en-GB"/>
        </w:rPr>
        <w:t>About the RDS</w:t>
      </w:r>
    </w:p>
    <w:p w14:paraId="2E419179" w14:textId="6911C700" w:rsidR="00603B1B" w:rsidRDefault="00A22EDA" w:rsidP="00A22EDA">
      <w:pPr>
        <w:jc w:val="both"/>
        <w:rPr>
          <w:rFonts w:ascii="Source Sans Pro" w:eastAsia="Times New Roman" w:hAnsi="Source Sans Pro" w:cstheme="minorHAnsi"/>
          <w:lang w:val="en-GB"/>
        </w:rPr>
      </w:pPr>
      <w:r w:rsidRPr="00DE26EE">
        <w:rPr>
          <w:rFonts w:ascii="Source Sans Pro" w:eastAsia="Times New Roman" w:hAnsi="Source Sans Pro" w:cstheme="minorHAnsi"/>
          <w:lang w:val="en-GB"/>
        </w:rPr>
        <w:t xml:space="preserve">The Royal Dublin Society (RDS) is a social impact organisation founded nearly 300 years ago. We inspire and empower positive change across science and technology, culture enterprise, agriculture and equestrianism. We achieve this by delivering programmes, bursaries and activities on an all-island basis. Shaped by our members, donors and partners, the RDS is powered by a team of over 100 employees working in partnership with our </w:t>
      </w:r>
      <w:r w:rsidR="00164558" w:rsidRPr="00DE26EE">
        <w:rPr>
          <w:rFonts w:ascii="Source Sans Pro" w:eastAsia="Times New Roman" w:hAnsi="Source Sans Pro" w:cstheme="minorHAnsi"/>
          <w:lang w:val="en-GB"/>
        </w:rPr>
        <w:t xml:space="preserve">suppliers. </w:t>
      </w:r>
    </w:p>
    <w:p w14:paraId="680B39A5" w14:textId="305B00FC" w:rsidR="00335429" w:rsidRPr="003071FB" w:rsidRDefault="00A22EDA" w:rsidP="00A22EDA">
      <w:pPr>
        <w:jc w:val="both"/>
        <w:rPr>
          <w:rFonts w:ascii="Source Sans Pro" w:hAnsi="Source Sans Pro"/>
          <w:b/>
          <w:bCs/>
          <w:color w:val="00033A"/>
          <w:u w:val="single"/>
        </w:rPr>
      </w:pPr>
      <w:r w:rsidRPr="003071FB">
        <w:rPr>
          <w:rFonts w:ascii="Source Sans Pro" w:hAnsi="Source Sans Pro"/>
          <w:b/>
          <w:bCs/>
          <w:color w:val="00033A"/>
          <w:u w:val="single"/>
        </w:rPr>
        <w:t>About the Role</w:t>
      </w:r>
    </w:p>
    <w:p w14:paraId="53AEE113" w14:textId="03C2F9B4" w:rsidR="00335429" w:rsidRDefault="00335429" w:rsidP="00A22EDA">
      <w:pPr>
        <w:jc w:val="both"/>
        <w:rPr>
          <w:rFonts w:ascii="Source Sans Pro" w:eastAsia="Times New Roman" w:hAnsi="Source Sans Pro" w:cstheme="minorHAnsi"/>
        </w:rPr>
      </w:pPr>
      <w:r w:rsidRPr="00335429">
        <w:rPr>
          <w:rFonts w:ascii="Source Sans Pro" w:eastAsia="Times New Roman" w:hAnsi="Source Sans Pro" w:cstheme="minorHAnsi"/>
        </w:rPr>
        <w:t>The Electrical Services Supervisor will support the Facilities Manager in the effective management, maintenance and development of electrical services across the RDS campus</w:t>
      </w:r>
      <w:r>
        <w:rPr>
          <w:rFonts w:ascii="Source Sans Pro" w:eastAsia="Times New Roman" w:hAnsi="Source Sans Pro" w:cstheme="minorHAnsi"/>
        </w:rPr>
        <w:t xml:space="preserve">. </w:t>
      </w:r>
      <w:r w:rsidRPr="00335429">
        <w:rPr>
          <w:rFonts w:ascii="Source Sans Pro" w:eastAsia="Times New Roman" w:hAnsi="Source Sans Pro" w:cstheme="minorHAnsi"/>
        </w:rPr>
        <w:t>The role will supervise electrical maintenance activities, coordinate specialist contractors and assist with the planning and delivery of electrical, mechanical and building-services projects. The postholder will help ensure that electrical systems are</w:t>
      </w:r>
      <w:r w:rsidRPr="00335429">
        <w:rPr>
          <w:kern w:val="2"/>
          <w:sz w:val="24"/>
          <w:szCs w:val="24"/>
          <w14:ligatures w14:val="standardContextual"/>
        </w:rPr>
        <w:t xml:space="preserve"> </w:t>
      </w:r>
      <w:r w:rsidRPr="00335429">
        <w:rPr>
          <w:rFonts w:ascii="Source Sans Pro" w:eastAsia="Times New Roman" w:hAnsi="Source Sans Pro" w:cstheme="minorHAnsi"/>
        </w:rPr>
        <w:t xml:space="preserve">maintained safely, reliably and in accordance with statutory requirements, recognised standards and RDS </w:t>
      </w:r>
      <w:r w:rsidRPr="00335429">
        <w:rPr>
          <w:rFonts w:ascii="Source Sans Pro" w:eastAsia="Times New Roman" w:hAnsi="Source Sans Pro" w:cstheme="minorHAnsi"/>
        </w:rPr>
        <w:t>procedures. The</w:t>
      </w:r>
      <w:r w:rsidRPr="00335429">
        <w:rPr>
          <w:rFonts w:ascii="Source Sans Pro" w:eastAsia="Times New Roman" w:hAnsi="Source Sans Pro" w:cstheme="minorHAnsi"/>
        </w:rPr>
        <w:t xml:space="preserve"> role also includes supporting event operations, temporary electrical installations and ongoing improvements to the campus infrastructure.</w:t>
      </w:r>
      <w:r w:rsidR="005126D4">
        <w:rPr>
          <w:rFonts w:ascii="Source Sans Pro" w:eastAsia="Times New Roman" w:hAnsi="Source Sans Pro" w:cstheme="minorHAnsi"/>
        </w:rPr>
        <w:t xml:space="preserve"> </w:t>
      </w:r>
      <w:r w:rsidR="00164558">
        <w:rPr>
          <w:rFonts w:ascii="Source Sans Pro" w:eastAsia="Times New Roman" w:hAnsi="Source Sans Pro" w:cstheme="minorHAnsi"/>
        </w:rPr>
        <w:t xml:space="preserve">A full clean </w:t>
      </w:r>
      <w:r w:rsidR="00164558" w:rsidRPr="00AC617E">
        <w:rPr>
          <w:rFonts w:ascii="Source Sans Pro" w:eastAsia="Times New Roman" w:hAnsi="Source Sans Pro" w:cstheme="minorHAnsi"/>
          <w:b/>
          <w:bCs/>
        </w:rPr>
        <w:t>driving licence</w:t>
      </w:r>
      <w:r w:rsidR="00164558">
        <w:rPr>
          <w:rFonts w:ascii="Source Sans Pro" w:eastAsia="Times New Roman" w:hAnsi="Source Sans Pro" w:cstheme="minorHAnsi"/>
        </w:rPr>
        <w:t xml:space="preserve"> is a key requirement. </w:t>
      </w:r>
    </w:p>
    <w:p w14:paraId="1D727A6D" w14:textId="77777777" w:rsidR="00AC617E" w:rsidRPr="00AC617E" w:rsidRDefault="00AC617E" w:rsidP="00AC617E">
      <w:pPr>
        <w:rPr>
          <w:rFonts w:ascii="Source Sans Pro" w:eastAsia="Times New Roman" w:hAnsi="Source Sans Pro" w:cstheme="minorHAnsi"/>
          <w:b/>
          <w:bCs/>
        </w:rPr>
      </w:pPr>
      <w:r w:rsidRPr="00AC617E">
        <w:rPr>
          <w:rFonts w:ascii="Source Sans Pro" w:eastAsia="Times New Roman" w:hAnsi="Source Sans Pro" w:cstheme="minorHAnsi"/>
          <w:b/>
          <w:bCs/>
        </w:rPr>
        <w:t>Working Arrangements</w:t>
      </w:r>
    </w:p>
    <w:p w14:paraId="6F38BECD" w14:textId="764538A2" w:rsidR="00AC617E" w:rsidRPr="00AC617E" w:rsidRDefault="00AC617E" w:rsidP="00AC617E">
      <w:pPr>
        <w:rPr>
          <w:rFonts w:ascii="Source Sans Pro" w:hAnsi="Source Sans Pro"/>
        </w:rPr>
      </w:pPr>
      <w:r w:rsidRPr="00AC617E">
        <w:rPr>
          <w:rFonts w:ascii="Source Sans Pro" w:hAnsi="Source Sans Pro"/>
        </w:rPr>
        <w:t xml:space="preserve">The role will primarily be based on the RDS campus. Due to the nature of the organisation, some early morning, evening, weekend or event-related attendance may be </w:t>
      </w:r>
      <w:r w:rsidRPr="00AC617E">
        <w:rPr>
          <w:rFonts w:ascii="Source Sans Pro" w:hAnsi="Source Sans Pro"/>
        </w:rPr>
        <w:t>required. The</w:t>
      </w:r>
      <w:r w:rsidRPr="00AC617E">
        <w:rPr>
          <w:rFonts w:ascii="Source Sans Pro" w:hAnsi="Source Sans Pro"/>
        </w:rPr>
        <w:t xml:space="preserve"> postholder may also be required to participate in emergency call-out or operational support arrangements, subject to the terms and conditions applying to the position.</w:t>
      </w:r>
    </w:p>
    <w:p w14:paraId="02FC2AAC" w14:textId="0202FAA1" w:rsidR="002D6505" w:rsidRDefault="00F6562F" w:rsidP="00AC5FC5">
      <w:pPr>
        <w:rPr>
          <w:rFonts w:ascii="Source Sans Pro" w:hAnsi="Source Sans Pro"/>
          <w:b/>
          <w:bCs/>
          <w:color w:val="00033A"/>
          <w:u w:val="single"/>
        </w:rPr>
      </w:pPr>
      <w:r>
        <w:rPr>
          <w:rFonts w:ascii="Source Sans Pro" w:hAnsi="Source Sans Pro"/>
          <w:b/>
          <w:bCs/>
          <w:color w:val="00033A"/>
          <w:u w:val="single"/>
        </w:rPr>
        <w:t>Primary duties &amp;</w:t>
      </w:r>
      <w:r w:rsidR="002D6505">
        <w:rPr>
          <w:rFonts w:ascii="Source Sans Pro" w:hAnsi="Source Sans Pro"/>
          <w:b/>
          <w:bCs/>
          <w:color w:val="00033A"/>
          <w:u w:val="single"/>
        </w:rPr>
        <w:t xml:space="preserve"> Responsibilities  </w:t>
      </w:r>
    </w:p>
    <w:p w14:paraId="3E5490E4" w14:textId="77777777" w:rsidR="00603B1B" w:rsidRPr="00603B1B" w:rsidRDefault="00603B1B" w:rsidP="00603B1B">
      <w:pPr>
        <w:rPr>
          <w:rFonts w:ascii="Source Sans Pro" w:hAnsi="Source Sans Pro"/>
          <w:b/>
          <w:bCs/>
        </w:rPr>
      </w:pPr>
      <w:r w:rsidRPr="00603B1B">
        <w:rPr>
          <w:rFonts w:ascii="Source Sans Pro" w:hAnsi="Source Sans Pro"/>
          <w:b/>
          <w:bCs/>
        </w:rPr>
        <w:t>Electrical Services and Maintenance</w:t>
      </w:r>
    </w:p>
    <w:p w14:paraId="7C854501"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Supervise planned and reactive electrical maintenance across the RDS campus.</w:t>
      </w:r>
    </w:p>
    <w:p w14:paraId="1FB52F07"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Inspect electrical installations, equipment and distribution systems and identify any defects or required remedial works.</w:t>
      </w:r>
    </w:p>
    <w:p w14:paraId="04D9D62B"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Coordinate electrical repairs, upgrades, testing and certification.</w:t>
      </w:r>
    </w:p>
    <w:p w14:paraId="33F9F30F"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Support the management of emergency lighting, automatic fire detection systems, generators, distribution boards, lighting systems and other electrical infrastructure.</w:t>
      </w:r>
    </w:p>
    <w:p w14:paraId="16EE4C36"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lastRenderedPageBreak/>
        <w:t>Assist with the development and monitoring of planned preventive maintenance schedules.</w:t>
      </w:r>
    </w:p>
    <w:p w14:paraId="4EEE6B37"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Ensure that electrical records, test certificates, inspection reports and maintenance documentation are kept up to date.</w:t>
      </w:r>
    </w:p>
    <w:p w14:paraId="5DDA1CF5" w14:textId="23D70424" w:rsidR="00603B1B" w:rsidRPr="00603B1B" w:rsidRDefault="00603B1B" w:rsidP="00AC5FC5">
      <w:pPr>
        <w:pStyle w:val="ListParagraph"/>
        <w:numPr>
          <w:ilvl w:val="0"/>
          <w:numId w:val="14"/>
        </w:numPr>
        <w:rPr>
          <w:rFonts w:ascii="Source Sans Pro" w:hAnsi="Source Sans Pro"/>
        </w:rPr>
      </w:pPr>
      <w:r w:rsidRPr="00603B1B">
        <w:rPr>
          <w:rFonts w:ascii="Source Sans Pro" w:hAnsi="Source Sans Pro"/>
        </w:rPr>
        <w:t>Escalate significant defects, compliance concerns or service failures to the Facilities Manager.</w:t>
      </w:r>
    </w:p>
    <w:p w14:paraId="0D3116D8" w14:textId="77777777" w:rsidR="00603B1B" w:rsidRPr="00603B1B" w:rsidRDefault="00603B1B" w:rsidP="00603B1B">
      <w:pPr>
        <w:rPr>
          <w:rFonts w:ascii="Source Sans Pro" w:hAnsi="Source Sans Pro"/>
          <w:b/>
          <w:bCs/>
        </w:rPr>
      </w:pPr>
      <w:r w:rsidRPr="00603B1B">
        <w:rPr>
          <w:rFonts w:ascii="Source Sans Pro" w:hAnsi="Source Sans Pro"/>
          <w:b/>
          <w:bCs/>
        </w:rPr>
        <w:t>Contractor Supervision</w:t>
      </w:r>
    </w:p>
    <w:p w14:paraId="3C539B0F"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Coordinate electrical contractors and other specialist service providers working on the campus.</w:t>
      </w:r>
    </w:p>
    <w:p w14:paraId="6E707420"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Review quotations, proposed work methods, risk assessments and method statements before work begins.</w:t>
      </w:r>
    </w:p>
    <w:p w14:paraId="6B23DC1E"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Monitor contractor performance, quality, safety, programme and value for money.</w:t>
      </w:r>
    </w:p>
    <w:p w14:paraId="59C06BB3"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Confirm that completed work has been inspected, tested and certified where required.</w:t>
      </w:r>
    </w:p>
    <w:p w14:paraId="45F09528"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Ensure contractors comply with RDS site rules, permit-to-work arrangements and access procedures.</w:t>
      </w:r>
    </w:p>
    <w:p w14:paraId="74A6ABC0" w14:textId="15CF9DA4" w:rsidR="00603B1B" w:rsidRDefault="00603B1B" w:rsidP="00AC5FC5">
      <w:pPr>
        <w:pStyle w:val="ListParagraph"/>
        <w:numPr>
          <w:ilvl w:val="0"/>
          <w:numId w:val="14"/>
        </w:numPr>
        <w:rPr>
          <w:rFonts w:ascii="Source Sans Pro" w:hAnsi="Source Sans Pro"/>
        </w:rPr>
      </w:pPr>
      <w:r w:rsidRPr="00603B1B">
        <w:rPr>
          <w:rFonts w:ascii="Source Sans Pro" w:hAnsi="Source Sans Pro"/>
        </w:rPr>
        <w:t>Generator and Temporary Electrical Services</w:t>
      </w:r>
      <w:r>
        <w:rPr>
          <w:rFonts w:ascii="Source Sans Pro" w:hAnsi="Source Sans Pro"/>
        </w:rPr>
        <w:t xml:space="preserve">. </w:t>
      </w:r>
    </w:p>
    <w:p w14:paraId="0E7D2A93"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Assess generator requirements and determine the appropriate generator size and minimum hire period.</w:t>
      </w:r>
    </w:p>
    <w:p w14:paraId="72D6FA41"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Review generator hire quotations to ensure they are correctly priced and suitable for the intended use.</w:t>
      </w:r>
    </w:p>
    <w:p w14:paraId="3C4B79F0"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Coordinate generator installation, connection, operation and removal.</w:t>
      </w:r>
    </w:p>
    <w:p w14:paraId="3691BC70"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Support temporary electrical installations for exhibitions, concerts, sporting events and other RDS activities.</w:t>
      </w:r>
    </w:p>
    <w:p w14:paraId="5232DDED" w14:textId="2C78CBAB"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Assist with electrical load planning and the safe distribution of temporary event power.</w:t>
      </w:r>
    </w:p>
    <w:p w14:paraId="76AC71FC" w14:textId="6A124F2E" w:rsidR="00603B1B" w:rsidRPr="002433C2" w:rsidRDefault="00603B1B" w:rsidP="002433C2">
      <w:pPr>
        <w:rPr>
          <w:rFonts w:ascii="Source Sans Pro" w:hAnsi="Source Sans Pro"/>
          <w:b/>
          <w:bCs/>
        </w:rPr>
      </w:pPr>
      <w:r w:rsidRPr="00603B1B">
        <w:rPr>
          <w:rFonts w:ascii="Source Sans Pro" w:hAnsi="Source Sans Pro"/>
          <w:b/>
          <w:bCs/>
        </w:rPr>
        <w:t>Projects and Capital Works</w:t>
      </w:r>
    </w:p>
    <w:p w14:paraId="2F5877C9"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Assist the Facilities Manager and Assistant Facilities Manager with electrical aspects of capital and maintenance projects.</w:t>
      </w:r>
    </w:p>
    <w:p w14:paraId="6FF81C2E"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Support appropriate mechanical and building-services projects, including campus transmission and distribution systems.</w:t>
      </w:r>
    </w:p>
    <w:p w14:paraId="1C5DF977"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Identify and propose improvements to electrical, mechanical, services and plant infrastructure.</w:t>
      </w:r>
    </w:p>
    <w:p w14:paraId="4CC7C418"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Prepare preliminary scopes of work, cost estimates and supporting information for annual capital expenditure submissions.</w:t>
      </w:r>
    </w:p>
    <w:p w14:paraId="26BAB373"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Liaise with consultants, contractors, event teams and other stakeholders during project planning and delivery.</w:t>
      </w:r>
    </w:p>
    <w:p w14:paraId="15076734" w14:textId="689DAC3A" w:rsidR="002433C2" w:rsidRPr="002433C2" w:rsidRDefault="00603B1B" w:rsidP="002433C2">
      <w:pPr>
        <w:pStyle w:val="ListParagraph"/>
        <w:numPr>
          <w:ilvl w:val="0"/>
          <w:numId w:val="14"/>
        </w:numPr>
        <w:rPr>
          <w:rFonts w:ascii="Source Sans Pro" w:hAnsi="Source Sans Pro"/>
        </w:rPr>
      </w:pPr>
      <w:r w:rsidRPr="00603B1B">
        <w:rPr>
          <w:rFonts w:ascii="Source Sans Pro" w:hAnsi="Source Sans Pro"/>
        </w:rPr>
        <w:t>Monitor project progress and report on programme, cost, quality and outstanding actions.</w:t>
      </w:r>
    </w:p>
    <w:p w14:paraId="35CB83A5" w14:textId="77777777" w:rsidR="00603B1B" w:rsidRPr="002433C2" w:rsidRDefault="00603B1B" w:rsidP="002433C2">
      <w:pPr>
        <w:rPr>
          <w:rFonts w:ascii="Source Sans Pro" w:hAnsi="Source Sans Pro"/>
          <w:b/>
          <w:bCs/>
        </w:rPr>
      </w:pPr>
      <w:r w:rsidRPr="002433C2">
        <w:rPr>
          <w:rFonts w:ascii="Source Sans Pro" w:hAnsi="Source Sans Pro"/>
          <w:b/>
          <w:bCs/>
        </w:rPr>
        <w:t>Compliance and Safety</w:t>
      </w:r>
    </w:p>
    <w:p w14:paraId="5B8613B3"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Ensure electrical work is completed in accordance with relevant Irish legislation, electrical standards, manufacturer requirements and RDS procedures.</w:t>
      </w:r>
    </w:p>
    <w:p w14:paraId="41AEB429"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Assist with electrical risk assessments, safe systems of work, isolation procedures and permit-to-work controls.</w:t>
      </w:r>
    </w:p>
    <w:p w14:paraId="66426594" w14:textId="77777777" w:rsidR="00603B1B" w:rsidRDefault="00603B1B" w:rsidP="00603B1B">
      <w:pPr>
        <w:pStyle w:val="ListParagraph"/>
        <w:numPr>
          <w:ilvl w:val="0"/>
          <w:numId w:val="14"/>
        </w:numPr>
        <w:rPr>
          <w:rFonts w:ascii="Source Sans Pro" w:hAnsi="Source Sans Pro"/>
        </w:rPr>
      </w:pPr>
      <w:r w:rsidRPr="00603B1B">
        <w:rPr>
          <w:rFonts w:ascii="Source Sans Pro" w:hAnsi="Source Sans Pro"/>
        </w:rPr>
        <w:t>Support statutory inspections, audits and corrective-action programmes.</w:t>
      </w:r>
    </w:p>
    <w:p w14:paraId="0919F629"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lastRenderedPageBreak/>
        <w:t>Ensure electrical rooms, plant areas and work locations are maintained in a safe and orderly condition.</w:t>
      </w:r>
    </w:p>
    <w:p w14:paraId="44054AC0" w14:textId="77777777" w:rsidR="00603B1B" w:rsidRPr="00603B1B" w:rsidRDefault="00603B1B" w:rsidP="00603B1B">
      <w:pPr>
        <w:pStyle w:val="ListParagraph"/>
        <w:numPr>
          <w:ilvl w:val="0"/>
          <w:numId w:val="14"/>
        </w:numPr>
        <w:rPr>
          <w:rFonts w:ascii="Source Sans Pro" w:hAnsi="Source Sans Pro"/>
        </w:rPr>
      </w:pPr>
      <w:r w:rsidRPr="00603B1B">
        <w:rPr>
          <w:rFonts w:ascii="Source Sans Pro" w:hAnsi="Source Sans Pro"/>
        </w:rPr>
        <w:t>Report incidents, near misses, unsafe conditions and non-compliance promptly.</w:t>
      </w:r>
    </w:p>
    <w:p w14:paraId="37D373D8" w14:textId="486EEB81" w:rsidR="001E6C25" w:rsidRDefault="00603B1B" w:rsidP="001E6C25">
      <w:pPr>
        <w:pStyle w:val="ListParagraph"/>
        <w:numPr>
          <w:ilvl w:val="0"/>
          <w:numId w:val="14"/>
        </w:numPr>
        <w:rPr>
          <w:rFonts w:ascii="Source Sans Pro" w:hAnsi="Source Sans Pro"/>
        </w:rPr>
      </w:pPr>
      <w:r w:rsidRPr="00603B1B">
        <w:rPr>
          <w:rFonts w:ascii="Source Sans Pro" w:hAnsi="Source Sans Pro"/>
        </w:rPr>
        <w:t>Participate in emergency planning and incident-response arrangements where required.</w:t>
      </w:r>
    </w:p>
    <w:p w14:paraId="530B9207" w14:textId="77777777" w:rsidR="001E6C25" w:rsidRPr="001E6C25" w:rsidRDefault="001E6C25" w:rsidP="001E6C25">
      <w:pPr>
        <w:rPr>
          <w:rFonts w:ascii="Source Sans Pro" w:hAnsi="Source Sans Pro"/>
          <w:b/>
          <w:bCs/>
        </w:rPr>
      </w:pPr>
    </w:p>
    <w:p w14:paraId="2DC1E2BA" w14:textId="77777777" w:rsidR="00603B1B" w:rsidRPr="001E6C25" w:rsidRDefault="00603B1B" w:rsidP="001E6C25">
      <w:pPr>
        <w:rPr>
          <w:rFonts w:ascii="Source Sans Pro" w:hAnsi="Source Sans Pro"/>
          <w:b/>
          <w:bCs/>
        </w:rPr>
      </w:pPr>
      <w:r w:rsidRPr="001E6C25">
        <w:rPr>
          <w:rFonts w:ascii="Source Sans Pro" w:hAnsi="Source Sans Pro"/>
          <w:b/>
          <w:bCs/>
        </w:rPr>
        <w:t>Team Support and Coordination</w:t>
      </w:r>
    </w:p>
    <w:p w14:paraId="4E02DE64" w14:textId="77777777" w:rsidR="001E6C25" w:rsidRPr="001E6C25" w:rsidRDefault="001E6C25" w:rsidP="001E6C25">
      <w:pPr>
        <w:pStyle w:val="ListParagraph"/>
        <w:numPr>
          <w:ilvl w:val="0"/>
          <w:numId w:val="14"/>
        </w:numPr>
        <w:rPr>
          <w:rFonts w:ascii="Source Sans Pro" w:hAnsi="Source Sans Pro"/>
        </w:rPr>
      </w:pPr>
      <w:r w:rsidRPr="001E6C25">
        <w:rPr>
          <w:rFonts w:ascii="Source Sans Pro" w:hAnsi="Source Sans Pro"/>
        </w:rPr>
        <w:t>Provide practical electrical advice and technical support to the Facilities team.</w:t>
      </w:r>
    </w:p>
    <w:p w14:paraId="5F1A8921" w14:textId="77777777" w:rsidR="001E6C25" w:rsidRPr="001E6C25" w:rsidRDefault="001E6C25" w:rsidP="001E6C25">
      <w:pPr>
        <w:pStyle w:val="ListParagraph"/>
        <w:numPr>
          <w:ilvl w:val="0"/>
          <w:numId w:val="14"/>
        </w:numPr>
        <w:rPr>
          <w:rFonts w:ascii="Source Sans Pro" w:hAnsi="Source Sans Pro"/>
        </w:rPr>
      </w:pPr>
      <w:r w:rsidRPr="001E6C25">
        <w:rPr>
          <w:rFonts w:ascii="Source Sans Pro" w:hAnsi="Source Sans Pro"/>
        </w:rPr>
        <w:t>Coordinate work programmes with maintenance staff, event teams, security, contractors and other departments.</w:t>
      </w:r>
    </w:p>
    <w:p w14:paraId="180B98EC" w14:textId="77777777" w:rsidR="001E6C25" w:rsidRPr="001E6C25" w:rsidRDefault="001E6C25" w:rsidP="001E6C25">
      <w:pPr>
        <w:pStyle w:val="ListParagraph"/>
        <w:numPr>
          <w:ilvl w:val="0"/>
          <w:numId w:val="14"/>
        </w:numPr>
        <w:rPr>
          <w:rFonts w:ascii="Source Sans Pro" w:hAnsi="Source Sans Pro"/>
        </w:rPr>
      </w:pPr>
      <w:r w:rsidRPr="001E6C25">
        <w:rPr>
          <w:rFonts w:ascii="Source Sans Pro" w:hAnsi="Source Sans Pro"/>
        </w:rPr>
        <w:t>Allocate and monitor electrical maintenance tasks as directed by the Facilities Manager.</w:t>
      </w:r>
    </w:p>
    <w:p w14:paraId="0FF658B9" w14:textId="77777777" w:rsidR="001E6C25" w:rsidRPr="001E6C25" w:rsidRDefault="001E6C25" w:rsidP="001E6C25">
      <w:pPr>
        <w:pStyle w:val="ListParagraph"/>
        <w:numPr>
          <w:ilvl w:val="0"/>
          <w:numId w:val="14"/>
        </w:numPr>
        <w:rPr>
          <w:rFonts w:ascii="Source Sans Pro" w:hAnsi="Source Sans Pro"/>
        </w:rPr>
      </w:pPr>
      <w:r w:rsidRPr="001E6C25">
        <w:rPr>
          <w:rFonts w:ascii="Source Sans Pro" w:hAnsi="Source Sans Pro"/>
        </w:rPr>
        <w:t>Assist with the training and development of relevant employees.</w:t>
      </w:r>
    </w:p>
    <w:p w14:paraId="78B67384" w14:textId="77777777" w:rsidR="001E6C25" w:rsidRPr="001E6C25" w:rsidRDefault="001E6C25" w:rsidP="001E6C25">
      <w:pPr>
        <w:pStyle w:val="ListParagraph"/>
        <w:numPr>
          <w:ilvl w:val="0"/>
          <w:numId w:val="14"/>
        </w:numPr>
        <w:rPr>
          <w:rFonts w:ascii="Source Sans Pro" w:hAnsi="Source Sans Pro"/>
        </w:rPr>
      </w:pPr>
      <w:r w:rsidRPr="001E6C25">
        <w:rPr>
          <w:rFonts w:ascii="Source Sans Pro" w:hAnsi="Source Sans Pro"/>
        </w:rPr>
        <w:t>Provide cover for Facilities team members when required.</w:t>
      </w:r>
    </w:p>
    <w:p w14:paraId="6172BBF2" w14:textId="242D8E94" w:rsidR="00603B1B" w:rsidRDefault="001E6C25" w:rsidP="00AC5FC5">
      <w:pPr>
        <w:pStyle w:val="ListParagraph"/>
        <w:numPr>
          <w:ilvl w:val="0"/>
          <w:numId w:val="14"/>
        </w:numPr>
        <w:rPr>
          <w:rFonts w:ascii="Source Sans Pro" w:hAnsi="Source Sans Pro"/>
        </w:rPr>
      </w:pPr>
      <w:r w:rsidRPr="001E6C25">
        <w:rPr>
          <w:rFonts w:ascii="Source Sans Pro" w:hAnsi="Source Sans Pro"/>
        </w:rPr>
        <w:t>Participate in meetings, inspections, toolbox talks and contractor briefings.</w:t>
      </w:r>
    </w:p>
    <w:p w14:paraId="251A99A3" w14:textId="77777777" w:rsidR="001E6C25" w:rsidRPr="001E6C25" w:rsidRDefault="001E6C25" w:rsidP="001E6C25">
      <w:pPr>
        <w:rPr>
          <w:rFonts w:ascii="Source Sans Pro" w:hAnsi="Source Sans Pro"/>
          <w:b/>
          <w:bCs/>
          <w:color w:val="00033A"/>
          <w:u w:val="single"/>
        </w:rPr>
      </w:pPr>
    </w:p>
    <w:p w14:paraId="6AA9094D" w14:textId="6FD04E81" w:rsidR="001E6C25" w:rsidRPr="001E6C25" w:rsidRDefault="001E6C25" w:rsidP="001E6C25">
      <w:pPr>
        <w:rPr>
          <w:rFonts w:ascii="Source Sans Pro" w:hAnsi="Source Sans Pro"/>
          <w:b/>
          <w:bCs/>
          <w:color w:val="00033A"/>
          <w:u w:val="single"/>
        </w:rPr>
      </w:pPr>
      <w:r w:rsidRPr="001E6C25">
        <w:rPr>
          <w:rFonts w:ascii="Source Sans Pro" w:hAnsi="Source Sans Pro"/>
          <w:b/>
          <w:bCs/>
          <w:color w:val="00033A"/>
          <w:u w:val="single"/>
        </w:rPr>
        <w:t>Key Working Relationships</w:t>
      </w:r>
    </w:p>
    <w:p w14:paraId="58D6C305" w14:textId="76C01584" w:rsidR="001E6C25" w:rsidRPr="001E6C25" w:rsidRDefault="001E6C25" w:rsidP="001E6C25">
      <w:pPr>
        <w:rPr>
          <w:rFonts w:ascii="Source Sans Pro" w:hAnsi="Source Sans Pro"/>
        </w:rPr>
      </w:pPr>
      <w:r w:rsidRPr="001E6C25">
        <w:rPr>
          <w:rFonts w:ascii="Source Sans Pro" w:hAnsi="Source Sans Pro"/>
        </w:rPr>
        <w:t>The Electrical Services Supervisor will work closely with:</w:t>
      </w:r>
    </w:p>
    <w:p w14:paraId="4204705B" w14:textId="77777777" w:rsidR="001E6C25" w:rsidRPr="001E6C25" w:rsidRDefault="001E6C25" w:rsidP="001E6C25">
      <w:pPr>
        <w:pStyle w:val="ListParagraph"/>
        <w:numPr>
          <w:ilvl w:val="0"/>
          <w:numId w:val="16"/>
        </w:numPr>
        <w:rPr>
          <w:rFonts w:ascii="Source Sans Pro" w:hAnsi="Source Sans Pro"/>
        </w:rPr>
      </w:pPr>
      <w:r w:rsidRPr="001E6C25">
        <w:rPr>
          <w:rFonts w:ascii="Source Sans Pro" w:hAnsi="Source Sans Pro"/>
        </w:rPr>
        <w:t>Facilities Manager</w:t>
      </w:r>
    </w:p>
    <w:p w14:paraId="3F572F39" w14:textId="77777777" w:rsidR="001E6C25" w:rsidRPr="001E6C25" w:rsidRDefault="001E6C25" w:rsidP="001E6C25">
      <w:pPr>
        <w:pStyle w:val="ListParagraph"/>
        <w:numPr>
          <w:ilvl w:val="0"/>
          <w:numId w:val="16"/>
        </w:numPr>
        <w:rPr>
          <w:rFonts w:ascii="Source Sans Pro" w:hAnsi="Source Sans Pro"/>
        </w:rPr>
      </w:pPr>
      <w:r w:rsidRPr="001E6C25">
        <w:rPr>
          <w:rFonts w:ascii="Source Sans Pro" w:hAnsi="Source Sans Pro"/>
        </w:rPr>
        <w:t>Assistant Facilities Manager</w:t>
      </w:r>
    </w:p>
    <w:p w14:paraId="0EBB6139" w14:textId="77777777" w:rsidR="001E6C25" w:rsidRPr="001E6C25" w:rsidRDefault="001E6C25" w:rsidP="001E6C25">
      <w:pPr>
        <w:pStyle w:val="ListParagraph"/>
        <w:numPr>
          <w:ilvl w:val="0"/>
          <w:numId w:val="16"/>
        </w:numPr>
        <w:rPr>
          <w:rFonts w:ascii="Source Sans Pro" w:hAnsi="Source Sans Pro"/>
        </w:rPr>
      </w:pPr>
      <w:r w:rsidRPr="001E6C25">
        <w:rPr>
          <w:rFonts w:ascii="Source Sans Pro" w:hAnsi="Source Sans Pro"/>
        </w:rPr>
        <w:t>Facilities and maintenance employees</w:t>
      </w:r>
    </w:p>
    <w:p w14:paraId="458D6E12" w14:textId="77777777" w:rsidR="001E6C25" w:rsidRPr="001E6C25" w:rsidRDefault="001E6C25" w:rsidP="001E6C25">
      <w:pPr>
        <w:pStyle w:val="ListParagraph"/>
        <w:numPr>
          <w:ilvl w:val="0"/>
          <w:numId w:val="16"/>
        </w:numPr>
        <w:rPr>
          <w:rFonts w:ascii="Source Sans Pro" w:hAnsi="Source Sans Pro"/>
        </w:rPr>
      </w:pPr>
      <w:r w:rsidRPr="001E6C25">
        <w:rPr>
          <w:rFonts w:ascii="Source Sans Pro" w:hAnsi="Source Sans Pro"/>
        </w:rPr>
        <w:t>Estates and project teams</w:t>
      </w:r>
    </w:p>
    <w:p w14:paraId="5DC48260" w14:textId="77777777" w:rsidR="001E6C25" w:rsidRPr="001E6C25" w:rsidRDefault="001E6C25" w:rsidP="001E6C25">
      <w:pPr>
        <w:pStyle w:val="ListParagraph"/>
        <w:numPr>
          <w:ilvl w:val="0"/>
          <w:numId w:val="16"/>
        </w:numPr>
        <w:rPr>
          <w:rFonts w:ascii="Source Sans Pro" w:hAnsi="Source Sans Pro"/>
        </w:rPr>
      </w:pPr>
      <w:r w:rsidRPr="001E6C25">
        <w:rPr>
          <w:rFonts w:ascii="Source Sans Pro" w:hAnsi="Source Sans Pro"/>
        </w:rPr>
        <w:t>Event managers and event operations personnel</w:t>
      </w:r>
    </w:p>
    <w:p w14:paraId="56CA94E9" w14:textId="77777777" w:rsidR="001E6C25" w:rsidRPr="001E6C25" w:rsidRDefault="001E6C25" w:rsidP="001E6C25">
      <w:pPr>
        <w:pStyle w:val="ListParagraph"/>
        <w:numPr>
          <w:ilvl w:val="0"/>
          <w:numId w:val="16"/>
        </w:numPr>
        <w:rPr>
          <w:rFonts w:ascii="Source Sans Pro" w:hAnsi="Source Sans Pro"/>
        </w:rPr>
      </w:pPr>
      <w:r w:rsidRPr="001E6C25">
        <w:rPr>
          <w:rFonts w:ascii="Source Sans Pro" w:hAnsi="Source Sans Pro"/>
        </w:rPr>
        <w:t>Health and Safety personnel</w:t>
      </w:r>
    </w:p>
    <w:p w14:paraId="34BF8809" w14:textId="77777777" w:rsidR="001E6C25" w:rsidRPr="001E6C25" w:rsidRDefault="001E6C25" w:rsidP="001E6C25">
      <w:pPr>
        <w:pStyle w:val="ListParagraph"/>
        <w:numPr>
          <w:ilvl w:val="0"/>
          <w:numId w:val="16"/>
        </w:numPr>
        <w:rPr>
          <w:rFonts w:ascii="Source Sans Pro" w:hAnsi="Source Sans Pro"/>
        </w:rPr>
      </w:pPr>
      <w:r w:rsidRPr="001E6C25">
        <w:rPr>
          <w:rFonts w:ascii="Source Sans Pro" w:hAnsi="Source Sans Pro"/>
        </w:rPr>
        <w:t>Security and cleaning teams</w:t>
      </w:r>
    </w:p>
    <w:p w14:paraId="32D28F7F" w14:textId="77777777" w:rsidR="001E6C25" w:rsidRPr="001E6C25" w:rsidRDefault="001E6C25" w:rsidP="001E6C25">
      <w:pPr>
        <w:pStyle w:val="ListParagraph"/>
        <w:numPr>
          <w:ilvl w:val="0"/>
          <w:numId w:val="16"/>
        </w:numPr>
        <w:rPr>
          <w:rFonts w:ascii="Source Sans Pro" w:hAnsi="Source Sans Pro"/>
        </w:rPr>
      </w:pPr>
      <w:r w:rsidRPr="001E6C25">
        <w:rPr>
          <w:rFonts w:ascii="Source Sans Pro" w:hAnsi="Source Sans Pro"/>
        </w:rPr>
        <w:t>Electrical and mechanical contractors</w:t>
      </w:r>
    </w:p>
    <w:p w14:paraId="52D7C6E3" w14:textId="77777777" w:rsidR="001E6C25" w:rsidRPr="001E6C25" w:rsidRDefault="001E6C25" w:rsidP="001E6C25">
      <w:pPr>
        <w:pStyle w:val="ListParagraph"/>
        <w:numPr>
          <w:ilvl w:val="0"/>
          <w:numId w:val="16"/>
        </w:numPr>
        <w:rPr>
          <w:rFonts w:ascii="Source Sans Pro" w:hAnsi="Source Sans Pro"/>
        </w:rPr>
      </w:pPr>
      <w:r w:rsidRPr="001E6C25">
        <w:rPr>
          <w:rFonts w:ascii="Source Sans Pro" w:hAnsi="Source Sans Pro"/>
        </w:rPr>
        <w:t>Specialist consultants and service providers</w:t>
      </w:r>
    </w:p>
    <w:p w14:paraId="5BE635EA" w14:textId="6FA42D6F" w:rsidR="001E6C25" w:rsidRPr="00773362" w:rsidRDefault="001E6C25" w:rsidP="001E6C25">
      <w:pPr>
        <w:pStyle w:val="ListParagraph"/>
        <w:numPr>
          <w:ilvl w:val="0"/>
          <w:numId w:val="16"/>
        </w:numPr>
        <w:rPr>
          <w:rFonts w:ascii="Source Sans Pro" w:hAnsi="Source Sans Pro"/>
        </w:rPr>
      </w:pPr>
      <w:r w:rsidRPr="001E6C25">
        <w:rPr>
          <w:rFonts w:ascii="Source Sans Pro" w:hAnsi="Source Sans Pro"/>
        </w:rPr>
        <w:t>RDS tenants, clients and other campus users</w:t>
      </w:r>
    </w:p>
    <w:p w14:paraId="3A370F85" w14:textId="0DFD1D0F" w:rsidR="00AE1CAC" w:rsidRPr="00AE1CAC" w:rsidRDefault="00773362" w:rsidP="00AE1CAC">
      <w:pPr>
        <w:rPr>
          <w:rFonts w:ascii="Source Sans Pro" w:hAnsi="Source Sans Pro"/>
          <w:b/>
          <w:bCs/>
          <w:color w:val="00033A"/>
          <w:u w:val="single"/>
        </w:rPr>
      </w:pPr>
      <w:r>
        <w:rPr>
          <w:rFonts w:ascii="Source Sans Pro" w:hAnsi="Source Sans Pro"/>
          <w:b/>
          <w:bCs/>
          <w:color w:val="00033A"/>
          <w:u w:val="single"/>
        </w:rPr>
        <w:t xml:space="preserve">Essential </w:t>
      </w:r>
      <w:r w:rsidR="005126D4">
        <w:rPr>
          <w:rFonts w:ascii="Source Sans Pro" w:hAnsi="Source Sans Pro"/>
          <w:b/>
          <w:bCs/>
          <w:color w:val="00033A"/>
          <w:u w:val="single"/>
        </w:rPr>
        <w:t xml:space="preserve">Criteria </w:t>
      </w:r>
    </w:p>
    <w:p w14:paraId="6D5B39A8" w14:textId="4AAB1E1F" w:rsidR="00AE1CAC" w:rsidRDefault="00D429E6" w:rsidP="00773362">
      <w:pPr>
        <w:pStyle w:val="ListParagraph"/>
        <w:numPr>
          <w:ilvl w:val="0"/>
          <w:numId w:val="16"/>
        </w:numPr>
        <w:rPr>
          <w:rFonts w:ascii="Source Sans Pro" w:hAnsi="Source Sans Pro"/>
        </w:rPr>
      </w:pPr>
      <w:r w:rsidRPr="001A5081">
        <w:rPr>
          <w:rFonts w:ascii="Source Sans Pro" w:hAnsi="Source Sans Pro"/>
        </w:rPr>
        <w:t>Mini</w:t>
      </w:r>
      <w:r w:rsidR="001A5081" w:rsidRPr="001A5081">
        <w:rPr>
          <w:rFonts w:ascii="Source Sans Pro" w:hAnsi="Source Sans Pro"/>
        </w:rPr>
        <w:t>mum</w:t>
      </w:r>
      <w:r w:rsidRPr="001A5081">
        <w:rPr>
          <w:rFonts w:ascii="Source Sans Pro" w:hAnsi="Source Sans Pro"/>
        </w:rPr>
        <w:t xml:space="preserve"> </w:t>
      </w:r>
      <w:r w:rsidR="00D74BBA">
        <w:rPr>
          <w:rFonts w:ascii="Source Sans Pro" w:hAnsi="Source Sans Pro"/>
        </w:rPr>
        <w:t>requirement</w:t>
      </w:r>
      <w:r w:rsidR="00AF73A8">
        <w:rPr>
          <w:rFonts w:ascii="Source Sans Pro" w:hAnsi="Source Sans Pro"/>
        </w:rPr>
        <w:t xml:space="preserve"> </w:t>
      </w:r>
      <w:r w:rsidR="000D2E3B">
        <w:rPr>
          <w:rFonts w:ascii="Source Sans Pro" w:hAnsi="Source Sans Pro"/>
        </w:rPr>
        <w:t>–</w:t>
      </w:r>
      <w:r w:rsidR="00D74BBA">
        <w:rPr>
          <w:rFonts w:ascii="Source Sans Pro" w:hAnsi="Source Sans Pro"/>
        </w:rPr>
        <w:t xml:space="preserve"> </w:t>
      </w:r>
      <w:r w:rsidR="00D678F7">
        <w:rPr>
          <w:rFonts w:ascii="Source Sans Pro" w:hAnsi="Source Sans Pro"/>
        </w:rPr>
        <w:t xml:space="preserve">Recognized </w:t>
      </w:r>
      <w:r w:rsidR="00D678F7" w:rsidRPr="00D678F7">
        <w:rPr>
          <w:rFonts w:ascii="Source Sans Pro" w:hAnsi="Source Sans Pro"/>
        </w:rPr>
        <w:t>electrical trade qualification</w:t>
      </w:r>
      <w:r w:rsidR="00D678F7">
        <w:rPr>
          <w:rFonts w:ascii="Source Sans Pro" w:hAnsi="Source Sans Pro"/>
        </w:rPr>
        <w:t xml:space="preserve"> – at least 4 years fully qualified/out of time. </w:t>
      </w:r>
    </w:p>
    <w:p w14:paraId="1FED0A6C" w14:textId="4AB2012A" w:rsidR="00773362" w:rsidRPr="00773362" w:rsidRDefault="00773362" w:rsidP="00773362">
      <w:pPr>
        <w:pStyle w:val="ListParagraph"/>
        <w:numPr>
          <w:ilvl w:val="0"/>
          <w:numId w:val="16"/>
        </w:numPr>
        <w:rPr>
          <w:rFonts w:ascii="Source Sans Pro" w:hAnsi="Source Sans Pro"/>
        </w:rPr>
      </w:pPr>
      <w:r w:rsidRPr="00773362">
        <w:rPr>
          <w:rFonts w:ascii="Source Sans Pro" w:hAnsi="Source Sans Pro"/>
        </w:rPr>
        <w:t xml:space="preserve">Appropriate electrical industry experience in a </w:t>
      </w:r>
      <w:r>
        <w:rPr>
          <w:rFonts w:ascii="Source Sans Pro" w:hAnsi="Source Sans Pro"/>
        </w:rPr>
        <w:t>facilities</w:t>
      </w:r>
      <w:r w:rsidRPr="00773362">
        <w:rPr>
          <w:rFonts w:ascii="Source Sans Pro" w:hAnsi="Source Sans Pro"/>
        </w:rPr>
        <w:t>, commercial, industrial or events environment.</w:t>
      </w:r>
    </w:p>
    <w:p w14:paraId="63B5933F" w14:textId="77777777" w:rsidR="00773362" w:rsidRPr="00773362" w:rsidRDefault="00773362" w:rsidP="00773362">
      <w:pPr>
        <w:pStyle w:val="ListParagraph"/>
        <w:numPr>
          <w:ilvl w:val="0"/>
          <w:numId w:val="16"/>
        </w:numPr>
        <w:rPr>
          <w:rFonts w:ascii="Source Sans Pro" w:hAnsi="Source Sans Pro"/>
        </w:rPr>
      </w:pPr>
      <w:r w:rsidRPr="00773362">
        <w:rPr>
          <w:rFonts w:ascii="Source Sans Pro" w:hAnsi="Source Sans Pro"/>
        </w:rPr>
        <w:t>Strong practical knowledge of electrical installations, maintenance and fault finding.</w:t>
      </w:r>
    </w:p>
    <w:p w14:paraId="44E68C7B" w14:textId="4BBA6068" w:rsidR="005076B1" w:rsidRDefault="00773362" w:rsidP="00773362">
      <w:pPr>
        <w:pStyle w:val="ListParagraph"/>
        <w:numPr>
          <w:ilvl w:val="0"/>
          <w:numId w:val="16"/>
        </w:numPr>
        <w:rPr>
          <w:rFonts w:ascii="Source Sans Pro" w:hAnsi="Source Sans Pro"/>
        </w:rPr>
      </w:pPr>
      <w:r w:rsidRPr="00773362">
        <w:rPr>
          <w:rFonts w:ascii="Source Sans Pro" w:hAnsi="Source Sans Pro"/>
        </w:rPr>
        <w:t>Experience supervising contractors and coordinating maintenance works.</w:t>
      </w:r>
    </w:p>
    <w:p w14:paraId="1411ABDC" w14:textId="77777777" w:rsidR="00773362" w:rsidRPr="00773362" w:rsidRDefault="00773362" w:rsidP="00773362">
      <w:pPr>
        <w:pStyle w:val="ListParagraph"/>
        <w:numPr>
          <w:ilvl w:val="0"/>
          <w:numId w:val="16"/>
        </w:numPr>
        <w:rPr>
          <w:rFonts w:ascii="Source Sans Pro" w:hAnsi="Source Sans Pro"/>
        </w:rPr>
      </w:pPr>
      <w:r w:rsidRPr="00773362">
        <w:rPr>
          <w:rFonts w:ascii="Source Sans Pro" w:hAnsi="Source Sans Pro"/>
        </w:rPr>
        <w:t>Knowledge of electrical testing, certification and statutory compliance requirements.</w:t>
      </w:r>
    </w:p>
    <w:p w14:paraId="04FAC5FB" w14:textId="77777777" w:rsidR="00773362" w:rsidRPr="00773362" w:rsidRDefault="00773362" w:rsidP="00773362">
      <w:pPr>
        <w:pStyle w:val="ListParagraph"/>
        <w:numPr>
          <w:ilvl w:val="0"/>
          <w:numId w:val="16"/>
        </w:numPr>
        <w:rPr>
          <w:rFonts w:ascii="Source Sans Pro" w:hAnsi="Source Sans Pro"/>
        </w:rPr>
      </w:pPr>
      <w:r w:rsidRPr="00773362">
        <w:rPr>
          <w:rFonts w:ascii="Source Sans Pro" w:hAnsi="Source Sans Pro"/>
        </w:rPr>
        <w:t>Ability to read electrical drawings, specifications and technical documentation.</w:t>
      </w:r>
    </w:p>
    <w:p w14:paraId="2389E45C" w14:textId="77777777" w:rsidR="00773362" w:rsidRDefault="00773362" w:rsidP="00773362">
      <w:pPr>
        <w:pStyle w:val="ListParagraph"/>
        <w:numPr>
          <w:ilvl w:val="0"/>
          <w:numId w:val="16"/>
        </w:numPr>
        <w:rPr>
          <w:rFonts w:ascii="Source Sans Pro" w:hAnsi="Source Sans Pro"/>
        </w:rPr>
      </w:pPr>
      <w:r w:rsidRPr="00773362">
        <w:rPr>
          <w:rFonts w:ascii="Source Sans Pro" w:hAnsi="Source Sans Pro"/>
        </w:rPr>
        <w:t>Experience preparing work scopes, reviewing quotations and monitoring completed works.</w:t>
      </w:r>
    </w:p>
    <w:p w14:paraId="0C97777D" w14:textId="77777777" w:rsidR="00773362" w:rsidRPr="00773362" w:rsidRDefault="00773362" w:rsidP="00773362">
      <w:pPr>
        <w:pStyle w:val="ListParagraph"/>
        <w:numPr>
          <w:ilvl w:val="0"/>
          <w:numId w:val="16"/>
        </w:numPr>
        <w:rPr>
          <w:rFonts w:ascii="Source Sans Pro" w:hAnsi="Source Sans Pro"/>
        </w:rPr>
      </w:pPr>
      <w:r w:rsidRPr="00773362">
        <w:rPr>
          <w:rFonts w:ascii="Source Sans Pro" w:hAnsi="Source Sans Pro"/>
        </w:rPr>
        <w:t>Good organisational, communication and record-keeping skills.</w:t>
      </w:r>
    </w:p>
    <w:p w14:paraId="33A252AA" w14:textId="556441E5" w:rsidR="00773362" w:rsidRPr="005126D4" w:rsidRDefault="00773362" w:rsidP="005126D4">
      <w:pPr>
        <w:pStyle w:val="ListParagraph"/>
        <w:numPr>
          <w:ilvl w:val="0"/>
          <w:numId w:val="16"/>
        </w:numPr>
        <w:rPr>
          <w:rFonts w:ascii="Source Sans Pro" w:hAnsi="Source Sans Pro"/>
        </w:rPr>
      </w:pPr>
      <w:r w:rsidRPr="00773362">
        <w:rPr>
          <w:rFonts w:ascii="Source Sans Pro" w:hAnsi="Source Sans Pro"/>
        </w:rPr>
        <w:t>Competence in the use of email, spreadsheets, maintenance systems and standard office software.</w:t>
      </w:r>
    </w:p>
    <w:p w14:paraId="292F2E28" w14:textId="77777777" w:rsidR="00773362" w:rsidRPr="00773362" w:rsidRDefault="00773362" w:rsidP="00773362">
      <w:pPr>
        <w:pStyle w:val="ListParagraph"/>
        <w:spacing w:after="0" w:line="240" w:lineRule="auto"/>
        <w:ind w:left="360"/>
        <w:rPr>
          <w:rFonts w:ascii="Source Sans Pro" w:hAnsi="Source Sans Pro"/>
        </w:rPr>
      </w:pPr>
    </w:p>
    <w:p w14:paraId="2AE1B661" w14:textId="457CF29E" w:rsidR="005126D4" w:rsidRDefault="005126D4" w:rsidP="00AC5FC5">
      <w:pPr>
        <w:rPr>
          <w:rFonts w:ascii="Source Sans Pro" w:hAnsi="Source Sans Pro"/>
          <w:b/>
          <w:bCs/>
          <w:color w:val="00033A"/>
          <w:u w:val="single"/>
        </w:rPr>
      </w:pPr>
      <w:r w:rsidRPr="005126D4">
        <w:rPr>
          <w:rFonts w:ascii="Source Sans Pro" w:hAnsi="Source Sans Pro"/>
          <w:b/>
          <w:bCs/>
          <w:color w:val="00033A"/>
          <w:u w:val="single"/>
        </w:rPr>
        <w:t>Desirable</w:t>
      </w:r>
      <w:r>
        <w:rPr>
          <w:rFonts w:ascii="Source Sans Pro" w:hAnsi="Source Sans Pro"/>
          <w:b/>
          <w:bCs/>
          <w:color w:val="00033A"/>
          <w:u w:val="single"/>
        </w:rPr>
        <w:t xml:space="preserve">  </w:t>
      </w:r>
    </w:p>
    <w:p w14:paraId="444976C4" w14:textId="77777777" w:rsidR="005126D4" w:rsidRPr="005126D4" w:rsidRDefault="005126D4" w:rsidP="005126D4">
      <w:pPr>
        <w:pStyle w:val="ListParagraph"/>
        <w:numPr>
          <w:ilvl w:val="0"/>
          <w:numId w:val="16"/>
        </w:numPr>
        <w:rPr>
          <w:rFonts w:ascii="Source Sans Pro" w:hAnsi="Source Sans Pro"/>
        </w:rPr>
      </w:pPr>
      <w:r w:rsidRPr="005126D4">
        <w:rPr>
          <w:rFonts w:ascii="Source Sans Pro" w:hAnsi="Source Sans Pro"/>
        </w:rPr>
        <w:t>Supervisory or facilities-management qualification.</w:t>
      </w:r>
    </w:p>
    <w:p w14:paraId="515E0DD3" w14:textId="77777777" w:rsidR="005126D4" w:rsidRPr="005126D4" w:rsidRDefault="005126D4" w:rsidP="005126D4">
      <w:pPr>
        <w:pStyle w:val="ListParagraph"/>
        <w:numPr>
          <w:ilvl w:val="0"/>
          <w:numId w:val="16"/>
        </w:numPr>
        <w:rPr>
          <w:rFonts w:ascii="Source Sans Pro" w:hAnsi="Source Sans Pro"/>
        </w:rPr>
      </w:pPr>
      <w:r w:rsidRPr="005126D4">
        <w:rPr>
          <w:rFonts w:ascii="Source Sans Pro" w:hAnsi="Source Sans Pro"/>
        </w:rPr>
        <w:t>IOSH, health and safety or contractor-management training.</w:t>
      </w:r>
    </w:p>
    <w:p w14:paraId="20454294" w14:textId="77777777" w:rsidR="005126D4" w:rsidRPr="005126D4" w:rsidRDefault="005126D4" w:rsidP="005126D4">
      <w:pPr>
        <w:pStyle w:val="ListParagraph"/>
        <w:numPr>
          <w:ilvl w:val="0"/>
          <w:numId w:val="16"/>
        </w:numPr>
        <w:rPr>
          <w:rFonts w:ascii="Source Sans Pro" w:hAnsi="Source Sans Pro"/>
        </w:rPr>
      </w:pPr>
      <w:r w:rsidRPr="005126D4">
        <w:rPr>
          <w:rFonts w:ascii="Source Sans Pro" w:hAnsi="Source Sans Pro"/>
        </w:rPr>
        <w:t>Experience working with generators and temporary event power.</w:t>
      </w:r>
    </w:p>
    <w:p w14:paraId="1C17E2F6" w14:textId="77777777" w:rsidR="005126D4" w:rsidRPr="005126D4" w:rsidRDefault="005126D4" w:rsidP="005126D4">
      <w:pPr>
        <w:pStyle w:val="ListParagraph"/>
        <w:numPr>
          <w:ilvl w:val="0"/>
          <w:numId w:val="16"/>
        </w:numPr>
        <w:rPr>
          <w:rFonts w:ascii="Source Sans Pro" w:hAnsi="Source Sans Pro"/>
        </w:rPr>
      </w:pPr>
      <w:r w:rsidRPr="005126D4">
        <w:rPr>
          <w:rFonts w:ascii="Source Sans Pro" w:hAnsi="Source Sans Pro"/>
        </w:rPr>
        <w:t>Experience with fire alarm systems, emergency lighting, building-management systems and planned preventive maintenance.</w:t>
      </w:r>
    </w:p>
    <w:p w14:paraId="5B6ABDE0" w14:textId="77777777" w:rsidR="005126D4" w:rsidRPr="005126D4" w:rsidRDefault="005126D4" w:rsidP="005126D4">
      <w:pPr>
        <w:pStyle w:val="ListParagraph"/>
        <w:numPr>
          <w:ilvl w:val="0"/>
          <w:numId w:val="16"/>
        </w:numPr>
        <w:rPr>
          <w:rFonts w:ascii="Source Sans Pro" w:hAnsi="Source Sans Pro"/>
        </w:rPr>
      </w:pPr>
      <w:r w:rsidRPr="005126D4">
        <w:rPr>
          <w:rFonts w:ascii="Source Sans Pro" w:hAnsi="Source Sans Pro"/>
        </w:rPr>
        <w:t>Experience supporting capital projects and procurement processes.</w:t>
      </w:r>
    </w:p>
    <w:p w14:paraId="2903114B" w14:textId="77777777" w:rsidR="005126D4" w:rsidRPr="005126D4" w:rsidRDefault="005126D4" w:rsidP="005126D4">
      <w:pPr>
        <w:pStyle w:val="ListParagraph"/>
        <w:numPr>
          <w:ilvl w:val="0"/>
          <w:numId w:val="16"/>
        </w:numPr>
        <w:rPr>
          <w:rFonts w:ascii="Source Sans Pro" w:hAnsi="Source Sans Pro"/>
        </w:rPr>
      </w:pPr>
      <w:r w:rsidRPr="005126D4">
        <w:rPr>
          <w:rFonts w:ascii="Source Sans Pro" w:hAnsi="Source Sans Pro"/>
        </w:rPr>
        <w:t>Knowledge of ISO management systems.</w:t>
      </w:r>
    </w:p>
    <w:p w14:paraId="75D0B23F" w14:textId="433CB098" w:rsidR="00AC617E" w:rsidRPr="00852C36" w:rsidRDefault="005126D4" w:rsidP="00AC617E">
      <w:pPr>
        <w:pStyle w:val="ListParagraph"/>
        <w:numPr>
          <w:ilvl w:val="0"/>
          <w:numId w:val="16"/>
        </w:numPr>
        <w:rPr>
          <w:rFonts w:ascii="Source Sans Pro" w:hAnsi="Source Sans Pro"/>
        </w:rPr>
      </w:pPr>
      <w:r w:rsidRPr="005126D4">
        <w:rPr>
          <w:rFonts w:ascii="Source Sans Pro" w:hAnsi="Source Sans Pro"/>
        </w:rPr>
        <w:t>Experience working within a large public venue, historic estate, exhibition centre or multi-building campus.</w:t>
      </w:r>
    </w:p>
    <w:p w14:paraId="39822353" w14:textId="5A0D16A2" w:rsidR="00AC617E" w:rsidRPr="00AC617E" w:rsidRDefault="00AC617E" w:rsidP="00AC617E">
      <w:pPr>
        <w:rPr>
          <w:rFonts w:ascii="Source Sans Pro" w:hAnsi="Source Sans Pro"/>
          <w:b/>
          <w:bCs/>
          <w:color w:val="00033A"/>
          <w:u w:val="single"/>
        </w:rPr>
      </w:pPr>
      <w:r>
        <w:rPr>
          <w:rFonts w:ascii="Source Sans Pro" w:hAnsi="Source Sans Pro"/>
          <w:b/>
          <w:bCs/>
          <w:color w:val="00033A"/>
          <w:u w:val="single"/>
        </w:rPr>
        <w:t xml:space="preserve">Skills and Competencies </w:t>
      </w:r>
    </w:p>
    <w:p w14:paraId="61902F23" w14:textId="77777777" w:rsidR="00AC617E" w:rsidRPr="00AC617E" w:rsidRDefault="00AC617E" w:rsidP="00AC617E">
      <w:pPr>
        <w:pStyle w:val="ListParagraph"/>
        <w:numPr>
          <w:ilvl w:val="0"/>
          <w:numId w:val="21"/>
        </w:numPr>
        <w:rPr>
          <w:rFonts w:ascii="Source Sans Pro" w:hAnsi="Source Sans Pro"/>
        </w:rPr>
      </w:pPr>
      <w:r w:rsidRPr="00AC617E">
        <w:rPr>
          <w:rFonts w:ascii="Source Sans Pro" w:hAnsi="Source Sans Pro"/>
        </w:rPr>
        <w:t>Strong electrical and technical competence.</w:t>
      </w:r>
    </w:p>
    <w:p w14:paraId="736D2FBF" w14:textId="77777777" w:rsidR="00AC617E" w:rsidRPr="00AC617E" w:rsidRDefault="00AC617E" w:rsidP="00AC617E">
      <w:pPr>
        <w:pStyle w:val="ListParagraph"/>
        <w:numPr>
          <w:ilvl w:val="0"/>
          <w:numId w:val="21"/>
        </w:numPr>
        <w:rPr>
          <w:rFonts w:ascii="Source Sans Pro" w:hAnsi="Source Sans Pro"/>
        </w:rPr>
      </w:pPr>
      <w:r w:rsidRPr="00AC617E">
        <w:rPr>
          <w:rFonts w:ascii="Source Sans Pro" w:hAnsi="Source Sans Pro"/>
        </w:rPr>
        <w:t>Effective supervision and contractor-management skills.</w:t>
      </w:r>
    </w:p>
    <w:p w14:paraId="3ECDB104" w14:textId="77777777" w:rsidR="00AC617E" w:rsidRPr="00AC617E" w:rsidRDefault="00AC617E" w:rsidP="00AC617E">
      <w:pPr>
        <w:pStyle w:val="ListParagraph"/>
        <w:numPr>
          <w:ilvl w:val="0"/>
          <w:numId w:val="21"/>
        </w:numPr>
        <w:rPr>
          <w:rFonts w:ascii="Source Sans Pro" w:hAnsi="Source Sans Pro"/>
        </w:rPr>
      </w:pPr>
      <w:r w:rsidRPr="00AC617E">
        <w:rPr>
          <w:rFonts w:ascii="Source Sans Pro" w:hAnsi="Source Sans Pro"/>
        </w:rPr>
        <w:t>Sound judgement and practical problem-solving ability.</w:t>
      </w:r>
    </w:p>
    <w:p w14:paraId="740CBF64" w14:textId="77777777" w:rsidR="00AC617E" w:rsidRPr="00AC617E" w:rsidRDefault="00AC617E" w:rsidP="00AC617E">
      <w:pPr>
        <w:pStyle w:val="ListParagraph"/>
        <w:numPr>
          <w:ilvl w:val="0"/>
          <w:numId w:val="21"/>
        </w:numPr>
        <w:rPr>
          <w:rFonts w:ascii="Source Sans Pro" w:hAnsi="Source Sans Pro"/>
        </w:rPr>
      </w:pPr>
      <w:r w:rsidRPr="00AC617E">
        <w:rPr>
          <w:rFonts w:ascii="Source Sans Pro" w:hAnsi="Source Sans Pro"/>
        </w:rPr>
        <w:t>The ability to prioritise reactive and planned work.</w:t>
      </w:r>
    </w:p>
    <w:p w14:paraId="28175079" w14:textId="77777777" w:rsidR="00AC617E" w:rsidRPr="00AC617E" w:rsidRDefault="00AC617E" w:rsidP="00AC617E">
      <w:pPr>
        <w:pStyle w:val="ListParagraph"/>
        <w:numPr>
          <w:ilvl w:val="0"/>
          <w:numId w:val="21"/>
        </w:numPr>
        <w:rPr>
          <w:rFonts w:ascii="Source Sans Pro" w:hAnsi="Source Sans Pro"/>
        </w:rPr>
      </w:pPr>
      <w:r w:rsidRPr="00AC617E">
        <w:rPr>
          <w:rFonts w:ascii="Source Sans Pro" w:hAnsi="Source Sans Pro"/>
        </w:rPr>
        <w:t>Good attention to detail and documentation.</w:t>
      </w:r>
    </w:p>
    <w:p w14:paraId="2176F03A" w14:textId="77777777" w:rsidR="00AC617E" w:rsidRPr="00AC617E" w:rsidRDefault="00AC617E" w:rsidP="00AC617E">
      <w:pPr>
        <w:pStyle w:val="ListParagraph"/>
        <w:numPr>
          <w:ilvl w:val="0"/>
          <w:numId w:val="21"/>
        </w:numPr>
        <w:rPr>
          <w:rFonts w:ascii="Source Sans Pro" w:hAnsi="Source Sans Pro"/>
        </w:rPr>
      </w:pPr>
      <w:r w:rsidRPr="00AC617E">
        <w:rPr>
          <w:rFonts w:ascii="Source Sans Pro" w:hAnsi="Source Sans Pro"/>
        </w:rPr>
        <w:t>A strong commitment to compliance, quality and safe working practices.</w:t>
      </w:r>
    </w:p>
    <w:p w14:paraId="0841182B" w14:textId="4A1B885E" w:rsidR="00AC617E" w:rsidRDefault="00AC617E" w:rsidP="00AC617E">
      <w:pPr>
        <w:pStyle w:val="ListParagraph"/>
        <w:numPr>
          <w:ilvl w:val="0"/>
          <w:numId w:val="21"/>
        </w:numPr>
        <w:rPr>
          <w:rFonts w:ascii="Source Sans Pro" w:hAnsi="Source Sans Pro"/>
        </w:rPr>
      </w:pPr>
      <w:r w:rsidRPr="00AC617E">
        <w:rPr>
          <w:rFonts w:ascii="Source Sans Pro" w:hAnsi="Source Sans Pro"/>
        </w:rPr>
        <w:t>The ability to work independently and as part of a multidisciplinary team.</w:t>
      </w:r>
    </w:p>
    <w:p w14:paraId="03AD6343" w14:textId="77777777" w:rsidR="00AC617E" w:rsidRPr="00AC617E" w:rsidRDefault="00AC617E" w:rsidP="00AC617E">
      <w:pPr>
        <w:pStyle w:val="ListParagraph"/>
        <w:numPr>
          <w:ilvl w:val="0"/>
          <w:numId w:val="21"/>
        </w:numPr>
        <w:rPr>
          <w:rFonts w:ascii="Source Sans Pro" w:hAnsi="Source Sans Pro"/>
        </w:rPr>
      </w:pPr>
      <w:r w:rsidRPr="00AC617E">
        <w:rPr>
          <w:rFonts w:ascii="Source Sans Pro" w:hAnsi="Source Sans Pro"/>
        </w:rPr>
        <w:t>Good communication and stakeholder-management skills.</w:t>
      </w:r>
    </w:p>
    <w:p w14:paraId="2DC5A5E8" w14:textId="77777777" w:rsidR="00AC617E" w:rsidRPr="00AC617E" w:rsidRDefault="00AC617E" w:rsidP="00AC617E">
      <w:pPr>
        <w:pStyle w:val="ListParagraph"/>
        <w:numPr>
          <w:ilvl w:val="0"/>
          <w:numId w:val="21"/>
        </w:numPr>
        <w:rPr>
          <w:rFonts w:ascii="Source Sans Pro" w:hAnsi="Source Sans Pro"/>
        </w:rPr>
      </w:pPr>
      <w:r w:rsidRPr="00AC617E">
        <w:rPr>
          <w:rFonts w:ascii="Source Sans Pro" w:hAnsi="Source Sans Pro"/>
        </w:rPr>
        <w:t>Flexibility to respond to changing operational and event requirements.</w:t>
      </w:r>
    </w:p>
    <w:p w14:paraId="6D7B8217" w14:textId="3126013D" w:rsidR="00AC617E" w:rsidRPr="003E66E3" w:rsidRDefault="00AC617E" w:rsidP="00AC617E">
      <w:pPr>
        <w:pStyle w:val="ListParagraph"/>
        <w:numPr>
          <w:ilvl w:val="0"/>
          <w:numId w:val="21"/>
        </w:numPr>
        <w:rPr>
          <w:rFonts w:ascii="Source Sans Pro" w:hAnsi="Source Sans Pro"/>
        </w:rPr>
      </w:pPr>
      <w:r w:rsidRPr="00AC617E">
        <w:rPr>
          <w:rFonts w:ascii="Source Sans Pro" w:hAnsi="Source Sans Pro"/>
        </w:rPr>
        <w:t>Commercial awareness and an understanding of value for money.</w:t>
      </w:r>
    </w:p>
    <w:p w14:paraId="01BF0C94" w14:textId="4EF881B6" w:rsidR="00AC5FC5" w:rsidRPr="00AC5FC5" w:rsidRDefault="00AC5FC5" w:rsidP="00AC5FC5">
      <w:pPr>
        <w:rPr>
          <w:rFonts w:ascii="Source Sans Pro" w:hAnsi="Source Sans Pro"/>
          <w:b/>
          <w:bCs/>
          <w:color w:val="00033A"/>
          <w:u w:val="single"/>
        </w:rPr>
      </w:pPr>
      <w:r w:rsidRPr="00AC5FC5">
        <w:rPr>
          <w:rFonts w:ascii="Source Sans Pro" w:hAnsi="Source Sans Pro"/>
          <w:b/>
          <w:bCs/>
          <w:color w:val="00033A"/>
          <w:u w:val="single"/>
        </w:rPr>
        <w:t>Application Process and Closing Date</w:t>
      </w:r>
    </w:p>
    <w:p w14:paraId="19523860" w14:textId="36486097" w:rsidR="00AC5FC5" w:rsidRPr="00AC5FC5" w:rsidRDefault="00AC5FC5" w:rsidP="00AC5FC5">
      <w:pPr>
        <w:rPr>
          <w:rFonts w:ascii="Source Sans Pro" w:hAnsi="Source Sans Pro"/>
        </w:rPr>
      </w:pPr>
      <w:r w:rsidRPr="00AC5FC5">
        <w:rPr>
          <w:rFonts w:ascii="Source Sans Pro" w:hAnsi="Source Sans Pro"/>
        </w:rPr>
        <w:t>If you are interested in applying for this position, please email your CV</w:t>
      </w:r>
      <w:r w:rsidR="004A54B1">
        <w:rPr>
          <w:rFonts w:ascii="Source Sans Pro" w:hAnsi="Source Sans Pro"/>
        </w:rPr>
        <w:t xml:space="preserve"> and cover letter</w:t>
      </w:r>
      <w:r w:rsidRPr="00AC5FC5">
        <w:rPr>
          <w:rFonts w:ascii="Source Sans Pro" w:hAnsi="Source Sans Pro"/>
        </w:rPr>
        <w:t xml:space="preserve"> to </w:t>
      </w:r>
      <w:hyperlink r:id="rId7" w:history="1">
        <w:r w:rsidRPr="00AC5FC5">
          <w:rPr>
            <w:rStyle w:val="Hyperlink"/>
            <w:rFonts w:ascii="Source Sans Pro" w:hAnsi="Source Sans Pro"/>
          </w:rPr>
          <w:t>sandra.oneill@rds.ie</w:t>
        </w:r>
      </w:hyperlink>
      <w:r w:rsidRPr="00AC5FC5">
        <w:rPr>
          <w:rFonts w:ascii="Source Sans Pro" w:hAnsi="Source Sans Pro"/>
        </w:rPr>
        <w:t xml:space="preserve"> with the subject line</w:t>
      </w:r>
      <w:r w:rsidR="00335429">
        <w:rPr>
          <w:rFonts w:ascii="Source Sans Pro" w:hAnsi="Source Sans Pro"/>
        </w:rPr>
        <w:t xml:space="preserve"> </w:t>
      </w:r>
      <w:r w:rsidR="00335429" w:rsidRPr="00335429">
        <w:rPr>
          <w:rFonts w:ascii="Source Sans Pro" w:hAnsi="Source Sans Pro"/>
        </w:rPr>
        <w:t>“Electrical Services Supervisor</w:t>
      </w:r>
      <w:r w:rsidRPr="00AC5FC5">
        <w:rPr>
          <w:rFonts w:ascii="Source Sans Pro" w:hAnsi="Source Sans Pro"/>
        </w:rPr>
        <w:t>”. Please note that the closing date for applications is</w:t>
      </w:r>
      <w:r w:rsidR="00335429">
        <w:rPr>
          <w:rFonts w:ascii="Source Sans Pro" w:hAnsi="Source Sans Pro"/>
        </w:rPr>
        <w:t xml:space="preserve"> 14</w:t>
      </w:r>
      <w:r w:rsidR="00335429" w:rsidRPr="00335429">
        <w:rPr>
          <w:rFonts w:ascii="Source Sans Pro" w:hAnsi="Source Sans Pro"/>
          <w:vertAlign w:val="superscript"/>
        </w:rPr>
        <w:t>th</w:t>
      </w:r>
      <w:r w:rsidR="00335429">
        <w:rPr>
          <w:rFonts w:ascii="Source Sans Pro" w:hAnsi="Source Sans Pro"/>
        </w:rPr>
        <w:t xml:space="preserve"> August 2026. </w:t>
      </w:r>
      <w:r w:rsidR="000D2E3B">
        <w:rPr>
          <w:rFonts w:ascii="Source Sans Pro" w:hAnsi="Source Sans Pro"/>
        </w:rPr>
        <w:t xml:space="preserve"> </w:t>
      </w:r>
      <w:r w:rsidRPr="000D2E3B">
        <w:rPr>
          <w:rFonts w:ascii="Source Sans Pro" w:hAnsi="Source Sans Pro"/>
        </w:rPr>
        <w:t xml:space="preserve"> </w:t>
      </w:r>
      <w:r w:rsidRPr="00AC5FC5">
        <w:rPr>
          <w:rFonts w:ascii="Source Sans Pro" w:hAnsi="Source Sans Pro"/>
        </w:rPr>
        <w:t>Any applications received after this date will not be considered.</w:t>
      </w:r>
    </w:p>
    <w:p w14:paraId="7C932A3C" w14:textId="77777777" w:rsidR="00AC5FC5" w:rsidRPr="00AC5FC5" w:rsidRDefault="00AC5FC5">
      <w:pPr>
        <w:rPr>
          <w:rFonts w:ascii="Source Sans Pro" w:hAnsi="Source Sans Pro"/>
        </w:rPr>
      </w:pPr>
    </w:p>
    <w:sectPr w:rsidR="00AC5FC5" w:rsidRPr="00AC5FC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EE100" w14:textId="77777777" w:rsidR="00040969" w:rsidRDefault="00040969" w:rsidP="006734A6">
      <w:pPr>
        <w:spacing w:after="0" w:line="240" w:lineRule="auto"/>
      </w:pPr>
      <w:r>
        <w:separator/>
      </w:r>
    </w:p>
  </w:endnote>
  <w:endnote w:type="continuationSeparator" w:id="0">
    <w:p w14:paraId="77E6A1C1" w14:textId="77777777" w:rsidR="00040969" w:rsidRDefault="00040969" w:rsidP="00673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ource Sans Pro">
    <w:altName w:val="Arial"/>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9C951" w14:textId="77777777" w:rsidR="00742D48" w:rsidRDefault="00742D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54B5E" w14:textId="292E7211" w:rsidR="006734A6" w:rsidRDefault="006734A6">
    <w:pPr>
      <w:pStyle w:val="Footer"/>
    </w:pPr>
  </w:p>
  <w:p w14:paraId="076BE160" w14:textId="77777777" w:rsidR="006734A6" w:rsidRPr="00F97ACB" w:rsidRDefault="006734A6" w:rsidP="006734A6">
    <w:pPr>
      <w:pStyle w:val="Footer"/>
      <w:pBdr>
        <w:top w:val="single" w:sz="4" w:space="19" w:color="44546A" w:themeColor="text2"/>
      </w:pBdr>
      <w:tabs>
        <w:tab w:val="clear" w:pos="9026"/>
      </w:tabs>
      <w:ind w:left="5711" w:right="-1357"/>
      <w:jc w:val="right"/>
    </w:pPr>
    <w:r>
      <w:rPr>
        <w:noProof/>
      </w:rPr>
      <w:drawing>
        <wp:inline distT="0" distB="0" distL="0" distR="0" wp14:anchorId="50B1E688" wp14:editId="53E5D442">
          <wp:extent cx="2295525" cy="85725"/>
          <wp:effectExtent l="0" t="0" r="5715" b="0"/>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95525" cy="85725"/>
                  </a:xfrm>
                  <a:prstGeom prst="rect">
                    <a:avLst/>
                  </a:prstGeom>
                </pic:spPr>
              </pic:pic>
            </a:graphicData>
          </a:graphic>
        </wp:inline>
      </w:drawing>
    </w:r>
  </w:p>
  <w:p w14:paraId="353CF6F8" w14:textId="77777777" w:rsidR="006734A6" w:rsidRDefault="006734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508" w14:textId="77777777" w:rsidR="00742D48" w:rsidRDefault="00742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9F833" w14:textId="77777777" w:rsidR="00040969" w:rsidRDefault="00040969" w:rsidP="006734A6">
      <w:pPr>
        <w:spacing w:after="0" w:line="240" w:lineRule="auto"/>
      </w:pPr>
      <w:r>
        <w:separator/>
      </w:r>
    </w:p>
  </w:footnote>
  <w:footnote w:type="continuationSeparator" w:id="0">
    <w:p w14:paraId="27BA5F80" w14:textId="77777777" w:rsidR="00040969" w:rsidRDefault="00040969" w:rsidP="006734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FCCE5" w14:textId="77777777" w:rsidR="00742D48" w:rsidRDefault="00742D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109A" w14:textId="7E729E98" w:rsidR="006734A6" w:rsidRDefault="006734A6">
    <w:pPr>
      <w:pStyle w:val="Header"/>
    </w:pPr>
    <w:r w:rsidRPr="00030DDD">
      <w:rPr>
        <w:noProof/>
        <w:sz w:val="18"/>
        <w:szCs w:val="18"/>
      </w:rPr>
      <w:drawing>
        <wp:anchor distT="0" distB="0" distL="114300" distR="114300" simplePos="0" relativeHeight="251657216" behindDoc="0" locked="0" layoutInCell="1" allowOverlap="1" wp14:anchorId="6F7DF39B" wp14:editId="41C12B40">
          <wp:simplePos x="0" y="0"/>
          <wp:positionH relativeFrom="rightMargin">
            <wp:posOffset>-213360</wp:posOffset>
          </wp:positionH>
          <wp:positionV relativeFrom="paragraph">
            <wp:posOffset>-286385</wp:posOffset>
          </wp:positionV>
          <wp:extent cx="863600" cy="1359535"/>
          <wp:effectExtent l="0" t="0" r="0" b="0"/>
          <wp:wrapNone/>
          <wp:docPr id="21" name="Picture 2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63600" cy="1359535"/>
                  </a:xfrm>
                  <a:prstGeom prst="rect">
                    <a:avLst/>
                  </a:prstGeom>
                </pic:spPr>
              </pic:pic>
            </a:graphicData>
          </a:graphic>
          <wp14:sizeRelH relativeFrom="page">
            <wp14:pctWidth>0</wp14:pctWidth>
          </wp14:sizeRelH>
          <wp14:sizeRelV relativeFrom="page">
            <wp14:pctHeight>0</wp14:pctHeight>
          </wp14:sizeRelV>
        </wp:anchor>
      </w:drawing>
    </w:r>
  </w:p>
  <w:p w14:paraId="3093A0FF" w14:textId="77777777" w:rsidR="006734A6" w:rsidRDefault="006734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68667" w14:textId="77777777" w:rsidR="00742D48" w:rsidRDefault="00742D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6EE"/>
    <w:multiLevelType w:val="multilevel"/>
    <w:tmpl w:val="2182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A7F02"/>
    <w:multiLevelType w:val="hybridMultilevel"/>
    <w:tmpl w:val="65084626"/>
    <w:lvl w:ilvl="0" w:tplc="82EC1152">
      <w:start w:val="5"/>
      <w:numFmt w:val="bullet"/>
      <w:lvlText w:val="-"/>
      <w:lvlJc w:val="left"/>
      <w:pPr>
        <w:ind w:left="720" w:hanging="360"/>
      </w:pPr>
      <w:rPr>
        <w:rFonts w:ascii="Aptos" w:eastAsiaTheme="minorHAnsi" w:hAnsi="Aptos"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3B28F3"/>
    <w:multiLevelType w:val="multilevel"/>
    <w:tmpl w:val="5BBE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8F7845"/>
    <w:multiLevelType w:val="multilevel"/>
    <w:tmpl w:val="78D4F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36EA4"/>
    <w:multiLevelType w:val="hybridMultilevel"/>
    <w:tmpl w:val="BD76E416"/>
    <w:lvl w:ilvl="0" w:tplc="82EC1152">
      <w:start w:val="5"/>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4FE0607"/>
    <w:multiLevelType w:val="hybridMultilevel"/>
    <w:tmpl w:val="CCB827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AD33824"/>
    <w:multiLevelType w:val="hybridMultilevel"/>
    <w:tmpl w:val="E5A201C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52B189E"/>
    <w:multiLevelType w:val="hybridMultilevel"/>
    <w:tmpl w:val="58ECE86E"/>
    <w:lvl w:ilvl="0" w:tplc="82EC1152">
      <w:start w:val="5"/>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D055330"/>
    <w:multiLevelType w:val="hybridMultilevel"/>
    <w:tmpl w:val="963AC706"/>
    <w:lvl w:ilvl="0" w:tplc="04090001">
      <w:start w:val="1"/>
      <w:numFmt w:val="bullet"/>
      <w:lvlText w:val=""/>
      <w:lvlJc w:val="left"/>
      <w:pPr>
        <w:tabs>
          <w:tab w:val="num" w:pos="360"/>
        </w:tabs>
        <w:ind w:left="360" w:hanging="360"/>
      </w:pPr>
      <w:rPr>
        <w:rFonts w:ascii="Symbol" w:hAnsi="Symbol" w:hint="default"/>
      </w:rPr>
    </w:lvl>
    <w:lvl w:ilvl="1" w:tplc="A3520280">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2C676F"/>
    <w:multiLevelType w:val="hybridMultilevel"/>
    <w:tmpl w:val="9C748E24"/>
    <w:lvl w:ilvl="0" w:tplc="82EC1152">
      <w:start w:val="5"/>
      <w:numFmt w:val="bullet"/>
      <w:lvlText w:val="-"/>
      <w:lvlJc w:val="left"/>
      <w:pPr>
        <w:tabs>
          <w:tab w:val="num" w:pos="360"/>
        </w:tabs>
        <w:ind w:left="360" w:hanging="360"/>
      </w:pPr>
      <w:rPr>
        <w:rFonts w:ascii="Aptos" w:eastAsiaTheme="minorHAnsi" w:hAnsi="Aptos" w:cstheme="minorBidi" w:hint="default"/>
      </w:rPr>
    </w:lvl>
    <w:lvl w:ilvl="1" w:tplc="FFFFFFFF">
      <w:start w:val="1"/>
      <w:numFmt w:val="bullet"/>
      <w:lvlText w:val=""/>
      <w:lvlJc w:val="left"/>
      <w:pPr>
        <w:tabs>
          <w:tab w:val="num" w:pos="1080"/>
        </w:tabs>
        <w:ind w:left="1080" w:hanging="360"/>
      </w:pPr>
      <w:rPr>
        <w:rFonts w:ascii="Symbol" w:hAnsi="Symbol" w:hint="default"/>
        <w:color w:val="auto"/>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E1E42E8"/>
    <w:multiLevelType w:val="multilevel"/>
    <w:tmpl w:val="1916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B02C6E"/>
    <w:multiLevelType w:val="hybridMultilevel"/>
    <w:tmpl w:val="7846A5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A310653"/>
    <w:multiLevelType w:val="hybridMultilevel"/>
    <w:tmpl w:val="8C400D24"/>
    <w:lvl w:ilvl="0" w:tplc="82EC1152">
      <w:start w:val="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F650B7"/>
    <w:multiLevelType w:val="hybridMultilevel"/>
    <w:tmpl w:val="61F697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8B44AF"/>
    <w:multiLevelType w:val="hybridMultilevel"/>
    <w:tmpl w:val="2BF6CA00"/>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8E56125"/>
    <w:multiLevelType w:val="multilevel"/>
    <w:tmpl w:val="2426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E701D1F"/>
    <w:multiLevelType w:val="multilevel"/>
    <w:tmpl w:val="E3F2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A630F8"/>
    <w:multiLevelType w:val="multilevel"/>
    <w:tmpl w:val="CDEC6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311C5F"/>
    <w:multiLevelType w:val="multilevel"/>
    <w:tmpl w:val="62642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6A0F92"/>
    <w:multiLevelType w:val="hybridMultilevel"/>
    <w:tmpl w:val="1F86D212"/>
    <w:lvl w:ilvl="0" w:tplc="82EC1152">
      <w:start w:val="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BA673A"/>
    <w:multiLevelType w:val="multilevel"/>
    <w:tmpl w:val="ED88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6803">
    <w:abstractNumId w:val="20"/>
  </w:num>
  <w:num w:numId="2" w16cid:durableId="886453173">
    <w:abstractNumId w:val="15"/>
  </w:num>
  <w:num w:numId="3" w16cid:durableId="1759710733">
    <w:abstractNumId w:val="10"/>
  </w:num>
  <w:num w:numId="4" w16cid:durableId="1282689555">
    <w:abstractNumId w:val="18"/>
  </w:num>
  <w:num w:numId="5" w16cid:durableId="1224171219">
    <w:abstractNumId w:val="2"/>
  </w:num>
  <w:num w:numId="6" w16cid:durableId="1307931299">
    <w:abstractNumId w:val="0"/>
  </w:num>
  <w:num w:numId="7" w16cid:durableId="789010007">
    <w:abstractNumId w:val="16"/>
  </w:num>
  <w:num w:numId="8" w16cid:durableId="553390727">
    <w:abstractNumId w:val="3"/>
  </w:num>
  <w:num w:numId="9" w16cid:durableId="594384">
    <w:abstractNumId w:val="17"/>
  </w:num>
  <w:num w:numId="10" w16cid:durableId="2021467400">
    <w:abstractNumId w:val="6"/>
  </w:num>
  <w:num w:numId="11" w16cid:durableId="979379297">
    <w:abstractNumId w:val="8"/>
  </w:num>
  <w:num w:numId="12" w16cid:durableId="763188523">
    <w:abstractNumId w:val="11"/>
  </w:num>
  <w:num w:numId="13" w16cid:durableId="1118067003">
    <w:abstractNumId w:val="5"/>
  </w:num>
  <w:num w:numId="14" w16cid:durableId="782001535">
    <w:abstractNumId w:val="19"/>
  </w:num>
  <w:num w:numId="15" w16cid:durableId="1176268558">
    <w:abstractNumId w:val="13"/>
  </w:num>
  <w:num w:numId="16" w16cid:durableId="1206481278">
    <w:abstractNumId w:val="1"/>
  </w:num>
  <w:num w:numId="17" w16cid:durableId="145897326">
    <w:abstractNumId w:val="7"/>
  </w:num>
  <w:num w:numId="18" w16cid:durableId="1785614092">
    <w:abstractNumId w:val="9"/>
  </w:num>
  <w:num w:numId="19" w16cid:durableId="1103453644">
    <w:abstractNumId w:val="14"/>
  </w:num>
  <w:num w:numId="20" w16cid:durableId="632835283">
    <w:abstractNumId w:val="4"/>
  </w:num>
  <w:num w:numId="21" w16cid:durableId="4168993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559"/>
    <w:rsid w:val="00007002"/>
    <w:rsid w:val="00013C3D"/>
    <w:rsid w:val="00020046"/>
    <w:rsid w:val="00040969"/>
    <w:rsid w:val="00063559"/>
    <w:rsid w:val="0007496C"/>
    <w:rsid w:val="00096175"/>
    <w:rsid w:val="000D2E3B"/>
    <w:rsid w:val="00114FF7"/>
    <w:rsid w:val="00132ED4"/>
    <w:rsid w:val="001376D6"/>
    <w:rsid w:val="00164558"/>
    <w:rsid w:val="00173717"/>
    <w:rsid w:val="00180500"/>
    <w:rsid w:val="00192511"/>
    <w:rsid w:val="001A5081"/>
    <w:rsid w:val="001B011B"/>
    <w:rsid w:val="001D7D6B"/>
    <w:rsid w:val="001E6C25"/>
    <w:rsid w:val="00232F1F"/>
    <w:rsid w:val="002433C2"/>
    <w:rsid w:val="002A57A9"/>
    <w:rsid w:val="002D6505"/>
    <w:rsid w:val="002E2019"/>
    <w:rsid w:val="002E34FE"/>
    <w:rsid w:val="003071FB"/>
    <w:rsid w:val="00335429"/>
    <w:rsid w:val="003B56FB"/>
    <w:rsid w:val="003E66E3"/>
    <w:rsid w:val="00451337"/>
    <w:rsid w:val="00455729"/>
    <w:rsid w:val="00470BA3"/>
    <w:rsid w:val="00495D65"/>
    <w:rsid w:val="004A06B3"/>
    <w:rsid w:val="004A54B1"/>
    <w:rsid w:val="004B3DB1"/>
    <w:rsid w:val="004C37CE"/>
    <w:rsid w:val="004E1887"/>
    <w:rsid w:val="005076B1"/>
    <w:rsid w:val="005126D4"/>
    <w:rsid w:val="0051604F"/>
    <w:rsid w:val="005163E0"/>
    <w:rsid w:val="005313EA"/>
    <w:rsid w:val="0059508D"/>
    <w:rsid w:val="005E391A"/>
    <w:rsid w:val="00603B1B"/>
    <w:rsid w:val="006617F8"/>
    <w:rsid w:val="006734A6"/>
    <w:rsid w:val="0069654B"/>
    <w:rsid w:val="006A33C1"/>
    <w:rsid w:val="006C03DE"/>
    <w:rsid w:val="006F3367"/>
    <w:rsid w:val="00742D48"/>
    <w:rsid w:val="0074385C"/>
    <w:rsid w:val="007478A5"/>
    <w:rsid w:val="00755D70"/>
    <w:rsid w:val="00773362"/>
    <w:rsid w:val="007E703F"/>
    <w:rsid w:val="007F59AF"/>
    <w:rsid w:val="00851B34"/>
    <w:rsid w:val="00852C36"/>
    <w:rsid w:val="008B1928"/>
    <w:rsid w:val="008C080F"/>
    <w:rsid w:val="008D12BA"/>
    <w:rsid w:val="009069E2"/>
    <w:rsid w:val="00922C6E"/>
    <w:rsid w:val="00981ACB"/>
    <w:rsid w:val="009978AE"/>
    <w:rsid w:val="009F0F30"/>
    <w:rsid w:val="00A01E78"/>
    <w:rsid w:val="00A05AC6"/>
    <w:rsid w:val="00A05DF6"/>
    <w:rsid w:val="00A22EDA"/>
    <w:rsid w:val="00A552EA"/>
    <w:rsid w:val="00AC5FC5"/>
    <w:rsid w:val="00AC617E"/>
    <w:rsid w:val="00AE1CAC"/>
    <w:rsid w:val="00AE1D44"/>
    <w:rsid w:val="00AE6450"/>
    <w:rsid w:val="00AF73A8"/>
    <w:rsid w:val="00B462A7"/>
    <w:rsid w:val="00B86D07"/>
    <w:rsid w:val="00BA40F3"/>
    <w:rsid w:val="00BB1754"/>
    <w:rsid w:val="00BD05AE"/>
    <w:rsid w:val="00C0623C"/>
    <w:rsid w:val="00C33328"/>
    <w:rsid w:val="00C46572"/>
    <w:rsid w:val="00CA568C"/>
    <w:rsid w:val="00CD4325"/>
    <w:rsid w:val="00CE4C45"/>
    <w:rsid w:val="00CF3DB9"/>
    <w:rsid w:val="00D429E6"/>
    <w:rsid w:val="00D47D0F"/>
    <w:rsid w:val="00D55844"/>
    <w:rsid w:val="00D678F7"/>
    <w:rsid w:val="00D74BBA"/>
    <w:rsid w:val="00D853B3"/>
    <w:rsid w:val="00D97FB9"/>
    <w:rsid w:val="00DA791B"/>
    <w:rsid w:val="00E76683"/>
    <w:rsid w:val="00E9365A"/>
    <w:rsid w:val="00E95A61"/>
    <w:rsid w:val="00F10A58"/>
    <w:rsid w:val="00F54D31"/>
    <w:rsid w:val="00F6562F"/>
    <w:rsid w:val="00F80B98"/>
    <w:rsid w:val="00F879C5"/>
    <w:rsid w:val="00F95C5E"/>
    <w:rsid w:val="00FF462E"/>
    <w:rsid w:val="00FF5C7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A71C4"/>
  <w15:chartTrackingRefBased/>
  <w15:docId w15:val="{93DB8C29-B9EF-4FBF-ADB7-9EABEB70F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3559"/>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063559"/>
    <w:rPr>
      <w:b/>
      <w:bCs/>
    </w:rPr>
  </w:style>
  <w:style w:type="table" w:styleId="TableGrid">
    <w:name w:val="Table Grid"/>
    <w:basedOn w:val="TableNormal"/>
    <w:uiPriority w:val="59"/>
    <w:rsid w:val="006734A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34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34A6"/>
  </w:style>
  <w:style w:type="paragraph" w:styleId="Footer">
    <w:name w:val="footer"/>
    <w:basedOn w:val="Normal"/>
    <w:link w:val="FooterChar"/>
    <w:uiPriority w:val="99"/>
    <w:unhideWhenUsed/>
    <w:rsid w:val="006734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34A6"/>
  </w:style>
  <w:style w:type="character" w:styleId="Hyperlink">
    <w:name w:val="Hyperlink"/>
    <w:basedOn w:val="DefaultParagraphFont"/>
    <w:uiPriority w:val="99"/>
    <w:unhideWhenUsed/>
    <w:rsid w:val="00AC5FC5"/>
    <w:rPr>
      <w:color w:val="0563C1" w:themeColor="hyperlink"/>
      <w:u w:val="single"/>
    </w:rPr>
  </w:style>
  <w:style w:type="paragraph" w:styleId="ListParagraph">
    <w:name w:val="List Paragraph"/>
    <w:basedOn w:val="Normal"/>
    <w:uiPriority w:val="34"/>
    <w:qFormat/>
    <w:rsid w:val="002D65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371554">
      <w:bodyDiv w:val="1"/>
      <w:marLeft w:val="0"/>
      <w:marRight w:val="0"/>
      <w:marTop w:val="0"/>
      <w:marBottom w:val="0"/>
      <w:divBdr>
        <w:top w:val="none" w:sz="0" w:space="0" w:color="auto"/>
        <w:left w:val="none" w:sz="0" w:space="0" w:color="auto"/>
        <w:bottom w:val="none" w:sz="0" w:space="0" w:color="auto"/>
        <w:right w:val="none" w:sz="0" w:space="0" w:color="auto"/>
      </w:divBdr>
    </w:div>
    <w:div w:id="971326747">
      <w:bodyDiv w:val="1"/>
      <w:marLeft w:val="0"/>
      <w:marRight w:val="0"/>
      <w:marTop w:val="0"/>
      <w:marBottom w:val="0"/>
      <w:divBdr>
        <w:top w:val="none" w:sz="0" w:space="0" w:color="auto"/>
        <w:left w:val="none" w:sz="0" w:space="0" w:color="auto"/>
        <w:bottom w:val="none" w:sz="0" w:space="0" w:color="auto"/>
        <w:right w:val="none" w:sz="0" w:space="0" w:color="auto"/>
      </w:divBdr>
    </w:div>
    <w:div w:id="1124812054">
      <w:bodyDiv w:val="1"/>
      <w:marLeft w:val="0"/>
      <w:marRight w:val="0"/>
      <w:marTop w:val="0"/>
      <w:marBottom w:val="0"/>
      <w:divBdr>
        <w:top w:val="none" w:sz="0" w:space="0" w:color="auto"/>
        <w:left w:val="none" w:sz="0" w:space="0" w:color="auto"/>
        <w:bottom w:val="none" w:sz="0" w:space="0" w:color="auto"/>
        <w:right w:val="none" w:sz="0" w:space="0" w:color="auto"/>
      </w:divBdr>
    </w:div>
    <w:div w:id="1522010915">
      <w:bodyDiv w:val="1"/>
      <w:marLeft w:val="0"/>
      <w:marRight w:val="0"/>
      <w:marTop w:val="0"/>
      <w:marBottom w:val="0"/>
      <w:divBdr>
        <w:top w:val="none" w:sz="0" w:space="0" w:color="auto"/>
        <w:left w:val="none" w:sz="0" w:space="0" w:color="auto"/>
        <w:bottom w:val="none" w:sz="0" w:space="0" w:color="auto"/>
        <w:right w:val="none" w:sz="0" w:space="0" w:color="auto"/>
      </w:divBdr>
    </w:div>
    <w:div w:id="157550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andra.oneill@rds.i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O'Neill</dc:creator>
  <cp:keywords/>
  <dc:description/>
  <cp:lastModifiedBy>Sandra O'Neill</cp:lastModifiedBy>
  <cp:revision>10</cp:revision>
  <dcterms:created xsi:type="dcterms:W3CDTF">2026-07-31T13:30:00Z</dcterms:created>
  <dcterms:modified xsi:type="dcterms:W3CDTF">2026-07-31T13:54:00Z</dcterms:modified>
</cp:coreProperties>
</file>